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61AB9" w14:textId="42C041B5" w:rsidR="0030297C" w:rsidRDefault="0030297C" w:rsidP="0030297C">
      <w:pPr>
        <w:rPr>
          <w:noProof/>
          <w:sz w:val="36"/>
          <w:lang w:val="en-US"/>
        </w:rPr>
      </w:pPr>
    </w:p>
    <w:p w14:paraId="31E9A1FE" w14:textId="64A59192" w:rsidR="00D7312D" w:rsidRPr="00013657" w:rsidRDefault="0030297C" w:rsidP="00ED3CAF">
      <w:pPr>
        <w:jc w:val="center"/>
        <w:rPr>
          <w:rFonts w:ascii="Bernard MT Condensed" w:hAnsi="Bernard MT Condensed"/>
          <w:sz w:val="52"/>
          <w:szCs w:val="36"/>
        </w:rPr>
      </w:pPr>
      <w:r w:rsidRPr="00013657">
        <w:rPr>
          <w:noProof/>
          <w:sz w:val="36"/>
          <w:lang w:val="en-US"/>
        </w:rPr>
        <w:drawing>
          <wp:anchor distT="0" distB="0" distL="114300" distR="114300" simplePos="0" relativeHeight="251667456" behindDoc="0" locked="0" layoutInCell="1" allowOverlap="1" wp14:anchorId="3F9AB782" wp14:editId="3ECE7F8E">
            <wp:simplePos x="0" y="0"/>
            <wp:positionH relativeFrom="margin">
              <wp:align>right</wp:align>
            </wp:positionH>
            <wp:positionV relativeFrom="paragraph">
              <wp:posOffset>38100</wp:posOffset>
            </wp:positionV>
            <wp:extent cx="993775" cy="1178181"/>
            <wp:effectExtent l="133350" t="133350" r="130175" b="136525"/>
            <wp:wrapNone/>
            <wp:docPr id="4" name="Afbeelding 4" descr="http://abvvagfagevaert.be/wp-content/uploads/2018/12/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bvvagfagevaert.be/wp-content/uploads/2018/12/sitelogo.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993775" cy="1178181"/>
                    </a:xfrm>
                    <a:prstGeom prst="rect">
                      <a:avLst/>
                    </a:prstGeom>
                    <a:noFill/>
                    <a:ln>
                      <a:noFill/>
                    </a:ln>
                    <a:effectLst>
                      <a:glow rad="127000">
                        <a:schemeClr val="bg1"/>
                      </a:glow>
                    </a:effectLst>
                  </pic:spPr>
                </pic:pic>
              </a:graphicData>
            </a:graphic>
            <wp14:sizeRelH relativeFrom="page">
              <wp14:pctWidth>0</wp14:pctWidth>
            </wp14:sizeRelH>
            <wp14:sizeRelV relativeFrom="page">
              <wp14:pctHeight>0</wp14:pctHeight>
            </wp14:sizeRelV>
          </wp:anchor>
        </w:drawing>
      </w:r>
      <w:r w:rsidRPr="00013657">
        <w:rPr>
          <w:rFonts w:ascii="Bernard MT Condensed" w:hAnsi="Bernard MT Condensed"/>
          <w:noProof/>
          <w:sz w:val="240"/>
          <w:szCs w:val="164"/>
          <w:lang w:val="en-US"/>
        </w:rPr>
        <w:drawing>
          <wp:anchor distT="0" distB="0" distL="114300" distR="114300" simplePos="0" relativeHeight="251668480" behindDoc="0" locked="0" layoutInCell="1" allowOverlap="1" wp14:anchorId="74E9EEE1" wp14:editId="5932B295">
            <wp:simplePos x="0" y="0"/>
            <wp:positionH relativeFrom="margin">
              <wp:align>left</wp:align>
            </wp:positionH>
            <wp:positionV relativeFrom="paragraph">
              <wp:posOffset>9525</wp:posOffset>
            </wp:positionV>
            <wp:extent cx="979661" cy="11620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9661" cy="1162050"/>
                    </a:xfrm>
                    <a:prstGeom prst="rect">
                      <a:avLst/>
                    </a:prstGeom>
                    <a:noFill/>
                  </pic:spPr>
                </pic:pic>
              </a:graphicData>
            </a:graphic>
            <wp14:sizeRelH relativeFrom="page">
              <wp14:pctWidth>0</wp14:pctWidth>
            </wp14:sizeRelH>
            <wp14:sizeRelV relativeFrom="page">
              <wp14:pctHeight>0</wp14:pctHeight>
            </wp14:sizeRelV>
          </wp:anchor>
        </w:drawing>
      </w:r>
      <w:r w:rsidR="00D7312D" w:rsidRPr="00013657">
        <w:rPr>
          <w:rFonts w:ascii="Bernard MT Condensed" w:hAnsi="Bernard MT Condensed"/>
          <w:sz w:val="52"/>
          <w:szCs w:val="36"/>
        </w:rPr>
        <w:t>Info van de Algemene Centrale</w:t>
      </w:r>
    </w:p>
    <w:p w14:paraId="6AF85EB8" w14:textId="5855EC55" w:rsidR="00D7312D" w:rsidRPr="007014F5" w:rsidRDefault="00D7312D" w:rsidP="00ED3CAF">
      <w:pPr>
        <w:jc w:val="center"/>
        <w:rPr>
          <w:rFonts w:ascii="Bernard MT Condensed" w:hAnsi="Bernard MT Condensed"/>
          <w:color w:val="FF0000"/>
          <w:sz w:val="56"/>
          <w:szCs w:val="36"/>
        </w:rPr>
      </w:pPr>
      <w:r w:rsidRPr="007014F5">
        <w:rPr>
          <w:rFonts w:ascii="Bernard MT Condensed" w:hAnsi="Bernard MT Condensed"/>
          <w:color w:val="FF0000"/>
          <w:sz w:val="56"/>
          <w:szCs w:val="36"/>
        </w:rPr>
        <w:t>ABVV Agfa-Gevaert</w:t>
      </w:r>
    </w:p>
    <w:p w14:paraId="77D29809" w14:textId="4B6296BA" w:rsidR="00A3680C" w:rsidRPr="00013657" w:rsidRDefault="00013657" w:rsidP="00C616DB">
      <w:pPr>
        <w:jc w:val="center"/>
        <w:rPr>
          <w:rFonts w:ascii="Bernard MT Condensed" w:hAnsi="Bernard MT Condensed"/>
          <w:color w:val="FF0000"/>
          <w:sz w:val="220"/>
          <w:szCs w:val="164"/>
        </w:rPr>
        <w:sectPr w:rsidR="00A3680C" w:rsidRPr="00013657" w:rsidSect="00013657">
          <w:footerReference w:type="default" r:id="rId11"/>
          <w:pgSz w:w="16838" w:h="23811" w:code="8"/>
          <w:pgMar w:top="1440" w:right="1080" w:bottom="1440" w:left="1080" w:header="708" w:footer="708" w:gutter="0"/>
          <w:cols w:space="708"/>
          <w:docGrid w:linePitch="360"/>
        </w:sectPr>
      </w:pPr>
      <w:r w:rsidRPr="00013657">
        <w:rPr>
          <w:rFonts w:ascii="Bernard MT Condensed" w:hAnsi="Bernard MT Condensed"/>
          <w:noProof/>
          <w:color w:val="000000" w:themeColor="text1"/>
          <w:sz w:val="200"/>
          <w:szCs w:val="156"/>
          <w:lang w:val="en-US"/>
        </w:rPr>
        <mc:AlternateContent>
          <mc:Choice Requires="wps">
            <w:drawing>
              <wp:anchor distT="45720" distB="45720" distL="114300" distR="114300" simplePos="0" relativeHeight="251670528" behindDoc="0" locked="0" layoutInCell="1" allowOverlap="1" wp14:anchorId="7BD51262" wp14:editId="69FBEC5D">
                <wp:simplePos x="0" y="0"/>
                <wp:positionH relativeFrom="margin">
                  <wp:align>right</wp:align>
                </wp:positionH>
                <wp:positionV relativeFrom="paragraph">
                  <wp:posOffset>1900555</wp:posOffset>
                </wp:positionV>
                <wp:extent cx="9363075" cy="55245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552450"/>
                        </a:xfrm>
                        <a:prstGeom prst="rect">
                          <a:avLst/>
                        </a:prstGeom>
                        <a:solidFill>
                          <a:schemeClr val="tx1"/>
                        </a:solidFill>
                        <a:ln w="9525">
                          <a:solidFill>
                            <a:srgbClr val="000000"/>
                          </a:solidFill>
                          <a:miter lim="800000"/>
                          <a:headEnd/>
                          <a:tailEnd/>
                        </a:ln>
                      </wps:spPr>
                      <wps:txbx>
                        <w:txbxContent>
                          <w:p w14:paraId="705924C1" w14:textId="4249F186" w:rsidR="004A6C10" w:rsidRPr="00013657" w:rsidRDefault="002F1BBC" w:rsidP="004A6C10">
                            <w:pPr>
                              <w:jc w:val="center"/>
                              <w:rPr>
                                <w:sz w:val="52"/>
                              </w:rPr>
                            </w:pPr>
                            <w:r>
                              <w:rPr>
                                <w:rFonts w:ascii="Bernard MT Condensed" w:hAnsi="Bernard MT Condensed"/>
                                <w:sz w:val="52"/>
                              </w:rPr>
                              <w:t xml:space="preserve">Juni </w:t>
                            </w:r>
                            <w:r w:rsidR="00C6592C">
                              <w:rPr>
                                <w:rFonts w:ascii="Bernard MT Condensed" w:hAnsi="Bernard MT Condensed"/>
                                <w:sz w:val="52"/>
                              </w:rPr>
                              <w:t xml:space="preserve"> </w:t>
                            </w:r>
                            <w:r w:rsidR="00580828" w:rsidRPr="00013657">
                              <w:rPr>
                                <w:rFonts w:ascii="Bernard MT Condensed" w:hAnsi="Bernard MT Condensed"/>
                                <w:sz w:val="52"/>
                              </w:rPr>
                              <w:t xml:space="preserve"> </w:t>
                            </w:r>
                            <w:r w:rsidR="0031273A" w:rsidRPr="00013657">
                              <w:rPr>
                                <w:rFonts w:ascii="Bernard MT Condensed" w:hAnsi="Bernard MT Condensed"/>
                                <w:sz w:val="52"/>
                              </w:rPr>
                              <w:t xml:space="preserve"> 2022</w:t>
                            </w:r>
                          </w:p>
                          <w:p w14:paraId="26E40483" w14:textId="77777777" w:rsidR="004A6C10" w:rsidRDefault="004A6C10" w:rsidP="004A6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51262" id="_x0000_t202" coordsize="21600,21600" o:spt="202" path="m,l,21600r21600,l21600,xe">
                <v:stroke joinstyle="miter"/>
                <v:path gradientshapeok="t" o:connecttype="rect"/>
              </v:shapetype>
              <v:shape id="Tekstvak 2" o:spid="_x0000_s1026" type="#_x0000_t202" style="position:absolute;left:0;text-align:left;margin-left:686.05pt;margin-top:149.65pt;width:737.25pt;height:43.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" fillcolor="black [3213]">
                <v:textbox>
                  <w:txbxContent>
                    <w:p w14:paraId="705924C1" w14:textId="4249F186" w:rsidR="004A6C10" w:rsidRPr="00013657" w:rsidRDefault="002F1BBC" w:rsidP="004A6C10">
                      <w:pPr>
                        <w:jc w:val="center"/>
                        <w:rPr>
                          <w:sz w:val="52"/>
                        </w:rPr>
                      </w:pPr>
                      <w:r>
                        <w:rPr>
                          <w:rFonts w:ascii="Bernard MT Condensed" w:hAnsi="Bernard MT Condensed"/>
                          <w:sz w:val="52"/>
                        </w:rPr>
                        <w:t xml:space="preserve">Juni </w:t>
                      </w:r>
                      <w:r w:rsidR="00C6592C">
                        <w:rPr>
                          <w:rFonts w:ascii="Bernard MT Condensed" w:hAnsi="Bernard MT Condensed"/>
                          <w:sz w:val="52"/>
                        </w:rPr>
                        <w:t xml:space="preserve"> </w:t>
                      </w:r>
                      <w:r w:rsidR="00580828" w:rsidRPr="00013657">
                        <w:rPr>
                          <w:rFonts w:ascii="Bernard MT Condensed" w:hAnsi="Bernard MT Condensed"/>
                          <w:sz w:val="52"/>
                        </w:rPr>
                        <w:t xml:space="preserve"> </w:t>
                      </w:r>
                      <w:r w:rsidR="0031273A" w:rsidRPr="00013657">
                        <w:rPr>
                          <w:rFonts w:ascii="Bernard MT Condensed" w:hAnsi="Bernard MT Condensed"/>
                          <w:sz w:val="52"/>
                        </w:rPr>
                        <w:t xml:space="preserve"> 2022</w:t>
                      </w:r>
                    </w:p>
                    <w:p w14:paraId="26E40483" w14:textId="77777777" w:rsidR="004A6C10" w:rsidRDefault="004A6C10" w:rsidP="004A6C10"/>
                  </w:txbxContent>
                </v:textbox>
                <w10:wrap type="square" anchorx="margin"/>
              </v:shape>
            </w:pict>
          </mc:Fallback>
        </mc:AlternateContent>
      </w:r>
      <w:r w:rsidR="00EF7264" w:rsidRPr="00013657">
        <w:rPr>
          <w:rFonts w:ascii="Bernard MT Condensed" w:hAnsi="Bernard MT Condensed"/>
          <w:color w:val="000000" w:themeColor="text1"/>
          <w:sz w:val="220"/>
          <w:szCs w:val="164"/>
        </w:rPr>
        <w:t xml:space="preserve">De </w:t>
      </w:r>
      <w:r w:rsidR="00A3680C" w:rsidRPr="00013657">
        <w:rPr>
          <w:rFonts w:ascii="Bernard MT Condensed" w:hAnsi="Bernard MT Condensed"/>
          <w:color w:val="000000" w:themeColor="text1"/>
          <w:sz w:val="220"/>
          <w:szCs w:val="164"/>
        </w:rPr>
        <w:t>L</w:t>
      </w:r>
      <w:r w:rsidR="00EF7264" w:rsidRPr="00013657">
        <w:rPr>
          <w:rFonts w:ascii="Bernard MT Condensed" w:hAnsi="Bernard MT Condensed"/>
          <w:color w:val="000000" w:themeColor="text1"/>
          <w:sz w:val="220"/>
          <w:szCs w:val="164"/>
        </w:rPr>
        <w:t xml:space="preserve">este </w:t>
      </w:r>
      <w:proofErr w:type="spellStart"/>
      <w:r w:rsidR="00A3680C" w:rsidRPr="00013657">
        <w:rPr>
          <w:rFonts w:ascii="Bernard MT Condensed" w:hAnsi="Bernard MT Condensed"/>
          <w:color w:val="FF0000"/>
          <w:sz w:val="220"/>
          <w:szCs w:val="164"/>
        </w:rPr>
        <w:t>R</w:t>
      </w:r>
      <w:r w:rsidR="00EF7264" w:rsidRPr="00013657">
        <w:rPr>
          <w:rFonts w:ascii="Bernard MT Condensed" w:hAnsi="Bernard MT Condensed"/>
          <w:color w:val="FF0000"/>
          <w:sz w:val="220"/>
          <w:szCs w:val="164"/>
        </w:rPr>
        <w:t>oeie</w:t>
      </w:r>
      <w:proofErr w:type="spellEnd"/>
    </w:p>
    <w:p w14:paraId="60EA01B0" w14:textId="4132FB17" w:rsidR="00C72B95" w:rsidRPr="0030297C" w:rsidRDefault="00D355D7" w:rsidP="00A91483">
      <w:pPr>
        <w:pBdr>
          <w:top w:val="single" w:sz="6" w:space="2" w:color="00000A"/>
          <w:left w:val="single" w:sz="6" w:space="0" w:color="00000A"/>
          <w:bottom w:val="single" w:sz="6" w:space="9" w:color="00000A"/>
          <w:right w:val="single" w:sz="6" w:space="4" w:color="00000A"/>
        </w:pBdr>
        <w:spacing w:before="100" w:after="0" w:line="240" w:lineRule="auto"/>
        <w:jc w:val="center"/>
        <w:rPr>
          <w:rFonts w:ascii="Arial" w:eastAsia="Arial Unicode MS" w:hAnsi="Arial" w:cs="Arial"/>
          <w:b/>
          <w:szCs w:val="20"/>
          <w:lang w:eastAsia="nl-NL"/>
        </w:rPr>
      </w:pPr>
      <w:r w:rsidRPr="0030297C">
        <w:rPr>
          <w:rFonts w:ascii="Bernard MT Condensed" w:hAnsi="Bernard MT Condensed"/>
          <w:noProof/>
          <w:sz w:val="200"/>
          <w:szCs w:val="36"/>
          <w:lang w:val="en-US"/>
        </w:rPr>
        <w:drawing>
          <wp:anchor distT="0" distB="0" distL="114300" distR="114300" simplePos="0" relativeHeight="251676672" behindDoc="1" locked="0" layoutInCell="1" allowOverlap="1" wp14:anchorId="5C5BB5EF" wp14:editId="13F7B2F9">
            <wp:simplePos x="0" y="0"/>
            <wp:positionH relativeFrom="column">
              <wp:align>right</wp:align>
            </wp:positionH>
            <wp:positionV relativeFrom="paragraph">
              <wp:posOffset>861695</wp:posOffset>
            </wp:positionV>
            <wp:extent cx="4371910" cy="2667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fif"/>
                    <pic:cNvPicPr/>
                  </pic:nvPicPr>
                  <pic:blipFill>
                    <a:blip r:embed="rId12">
                      <a:extLst>
                        <a:ext uri="{28A0092B-C50C-407E-A947-70E740481C1C}">
                          <a14:useLocalDpi xmlns:a14="http://schemas.microsoft.com/office/drawing/2010/main" val="0"/>
                        </a:ext>
                      </a:extLst>
                    </a:blip>
                    <a:stretch>
                      <a:fillRect/>
                    </a:stretch>
                  </pic:blipFill>
                  <pic:spPr>
                    <a:xfrm>
                      <a:off x="0" y="0"/>
                      <a:ext cx="4371910" cy="2667000"/>
                    </a:xfrm>
                    <a:prstGeom prst="rect">
                      <a:avLst/>
                    </a:prstGeom>
                  </pic:spPr>
                </pic:pic>
              </a:graphicData>
            </a:graphic>
            <wp14:sizeRelH relativeFrom="margin">
              <wp14:pctWidth>0</wp14:pctWidth>
            </wp14:sizeRelH>
            <wp14:sizeRelV relativeFrom="margin">
              <wp14:pctHeight>0</wp14:pctHeight>
            </wp14:sizeRelV>
          </wp:anchor>
        </w:drawing>
      </w:r>
      <w:r w:rsidR="00C72B95" w:rsidRPr="0030297C">
        <w:rPr>
          <w:rFonts w:ascii="Arial" w:eastAsia="Arial Unicode MS" w:hAnsi="Arial" w:cs="Arial"/>
          <w:b/>
          <w:sz w:val="32"/>
          <w:szCs w:val="28"/>
          <w:lang w:eastAsia="nl-NL"/>
        </w:rPr>
        <w:t>STANDPUNT</w:t>
      </w:r>
    </w:p>
    <w:p w14:paraId="0C4FB92C" w14:textId="21792FFF" w:rsidR="00C72B95" w:rsidRDefault="00C72B95" w:rsidP="00C72B95">
      <w:pPr>
        <w:jc w:val="center"/>
        <w:rPr>
          <w:rFonts w:ascii="Bernard MT Condensed" w:hAnsi="Bernard MT Condensed"/>
          <w:sz w:val="52"/>
        </w:rPr>
      </w:pPr>
    </w:p>
    <w:p w14:paraId="697F869A" w14:textId="77777777" w:rsidR="00C72B95" w:rsidRDefault="00C72B95" w:rsidP="00C72B95">
      <w:pPr>
        <w:pStyle w:val="Titel"/>
        <w:rPr>
          <w:rFonts w:ascii="Bernard MT Condensed" w:eastAsiaTheme="minorHAnsi" w:hAnsi="Bernard MT Condensed" w:cstheme="minorBidi"/>
          <w:b w:val="0"/>
          <w:i w:val="0"/>
          <w:sz w:val="52"/>
          <w:szCs w:val="22"/>
          <w:u w:val="none"/>
          <w:lang w:eastAsia="en-US"/>
        </w:rPr>
      </w:pPr>
    </w:p>
    <w:p w14:paraId="6ED3E243" w14:textId="77777777" w:rsidR="00F62CDA" w:rsidRDefault="00F62CDA" w:rsidP="00FF0C4D">
      <w:pPr>
        <w:spacing w:line="240" w:lineRule="auto"/>
        <w:textAlignment w:val="baseline"/>
        <w:rPr>
          <w:rFonts w:ascii="Arial" w:eastAsia="Times New Roman" w:hAnsi="Arial" w:cs="Arial"/>
          <w:b/>
          <w:bCs/>
          <w:i/>
          <w:color w:val="444444"/>
          <w:bdr w:val="none" w:sz="0" w:space="0" w:color="auto" w:frame="1"/>
          <w:lang w:eastAsia="nl-BE"/>
        </w:rPr>
      </w:pPr>
    </w:p>
    <w:p w14:paraId="0727C319" w14:textId="77777777" w:rsidR="00301329" w:rsidRPr="00E4272F" w:rsidRDefault="00301329" w:rsidP="00FF0C4D">
      <w:pPr>
        <w:spacing w:line="240" w:lineRule="auto"/>
        <w:textAlignment w:val="baseline"/>
        <w:rPr>
          <w:rFonts w:ascii="Arial" w:eastAsia="Times New Roman" w:hAnsi="Arial" w:cs="Arial"/>
          <w:b/>
          <w:bCs/>
          <w:i/>
          <w:color w:val="FF0000"/>
          <w:sz w:val="24"/>
          <w:bdr w:val="none" w:sz="0" w:space="0" w:color="auto" w:frame="1"/>
          <w:lang w:eastAsia="nl-BE"/>
        </w:rPr>
      </w:pPr>
    </w:p>
    <w:p w14:paraId="0D02E57E" w14:textId="65139F51" w:rsidR="00501178" w:rsidRPr="0030297C" w:rsidRDefault="00501178" w:rsidP="00E4272F">
      <w:pPr>
        <w:spacing w:line="240" w:lineRule="auto"/>
        <w:textAlignment w:val="baseline"/>
        <w:rPr>
          <w:rFonts w:ascii="Arial" w:eastAsia="Times New Roman" w:hAnsi="Arial" w:cs="Arial"/>
          <w:b/>
          <w:bCs/>
          <w:i/>
          <w:color w:val="FF0000"/>
          <w:sz w:val="36"/>
          <w:bdr w:val="none" w:sz="0" w:space="0" w:color="auto" w:frame="1"/>
          <w:lang w:eastAsia="nl-BE"/>
        </w:rPr>
      </w:pPr>
    </w:p>
    <w:p w14:paraId="2F0F3CE5" w14:textId="77777777" w:rsidR="00A24791" w:rsidRPr="0030297C" w:rsidRDefault="00A24791" w:rsidP="003D27D6">
      <w:pPr>
        <w:rPr>
          <w:rFonts w:ascii="Arial" w:hAnsi="Arial" w:cs="Arial"/>
          <w:b/>
          <w:sz w:val="36"/>
        </w:rPr>
      </w:pPr>
    </w:p>
    <w:p w14:paraId="5EF60B68" w14:textId="77777777" w:rsidR="0016381D" w:rsidRDefault="0016381D" w:rsidP="006E575A">
      <w:pPr>
        <w:rPr>
          <w:rFonts w:ascii="Arial" w:hAnsi="Arial" w:cs="Arial"/>
          <w:b/>
          <w:sz w:val="48"/>
          <w:szCs w:val="48"/>
        </w:rPr>
      </w:pPr>
    </w:p>
    <w:p w14:paraId="447EFB50" w14:textId="35A6E6EE" w:rsidR="009C648F" w:rsidRPr="006E575A" w:rsidRDefault="009C648F" w:rsidP="006E575A">
      <w:pPr>
        <w:rPr>
          <w:rFonts w:ascii="Arial" w:hAnsi="Arial" w:cs="Arial"/>
          <w:b/>
          <w:sz w:val="48"/>
          <w:szCs w:val="48"/>
        </w:rPr>
      </w:pPr>
      <w:r>
        <w:rPr>
          <w:rFonts w:ascii="Arial" w:hAnsi="Arial" w:cs="Arial"/>
          <w:b/>
          <w:sz w:val="48"/>
          <w:szCs w:val="48"/>
        </w:rPr>
        <w:t xml:space="preserve">Enige duiding </w:t>
      </w:r>
      <w:r w:rsidR="00E861AE">
        <w:rPr>
          <w:rFonts w:ascii="Arial" w:hAnsi="Arial" w:cs="Arial"/>
          <w:b/>
          <w:sz w:val="48"/>
          <w:szCs w:val="48"/>
        </w:rPr>
        <w:t xml:space="preserve">is nodig </w:t>
      </w:r>
      <w:r>
        <w:rPr>
          <w:rFonts w:ascii="Arial" w:hAnsi="Arial" w:cs="Arial"/>
          <w:b/>
          <w:sz w:val="48"/>
          <w:szCs w:val="48"/>
        </w:rPr>
        <w:t>…..</w:t>
      </w:r>
    </w:p>
    <w:p w14:paraId="542D4316" w14:textId="7D2F7A39" w:rsidR="009C648F" w:rsidRPr="00AA341C" w:rsidRDefault="0060666E" w:rsidP="009C648F">
      <w:pPr>
        <w:widowControl w:val="0"/>
        <w:suppressAutoHyphens/>
        <w:autoSpaceDE w:val="0"/>
        <w:autoSpaceDN w:val="0"/>
        <w:adjustRightInd w:val="0"/>
        <w:spacing w:line="240" w:lineRule="auto"/>
        <w:textAlignment w:val="center"/>
        <w:rPr>
          <w:rFonts w:ascii="Arial" w:hAnsi="Arial" w:cs="Arial"/>
          <w:i/>
          <w:sz w:val="36"/>
        </w:rPr>
      </w:pPr>
      <w:r w:rsidRPr="00AA341C">
        <w:rPr>
          <w:rFonts w:ascii="Arial" w:hAnsi="Arial" w:cs="Arial"/>
          <w:i/>
          <w:sz w:val="36"/>
        </w:rPr>
        <w:t xml:space="preserve">Een </w:t>
      </w:r>
      <w:r w:rsidR="00681263" w:rsidRPr="00AA341C">
        <w:rPr>
          <w:rFonts w:ascii="Arial" w:hAnsi="Arial" w:cs="Arial"/>
          <w:i/>
          <w:sz w:val="36"/>
        </w:rPr>
        <w:t>pamflet over</w:t>
      </w:r>
      <w:r w:rsidRPr="00AA341C">
        <w:rPr>
          <w:rFonts w:ascii="Arial" w:hAnsi="Arial" w:cs="Arial"/>
          <w:i/>
          <w:sz w:val="36"/>
        </w:rPr>
        <w:t xml:space="preserve"> de ontevredenheid </w:t>
      </w:r>
      <w:r w:rsidR="00681263" w:rsidRPr="00AA341C">
        <w:rPr>
          <w:rFonts w:ascii="Arial" w:hAnsi="Arial" w:cs="Arial"/>
          <w:i/>
          <w:sz w:val="36"/>
        </w:rPr>
        <w:t>van de</w:t>
      </w:r>
      <w:r w:rsidR="00BA0BC2" w:rsidRPr="00AA341C">
        <w:rPr>
          <w:rFonts w:ascii="Arial" w:hAnsi="Arial" w:cs="Arial"/>
          <w:i/>
          <w:sz w:val="36"/>
        </w:rPr>
        <w:t xml:space="preserve"> Agfa </w:t>
      </w:r>
      <w:r w:rsidR="00681263" w:rsidRPr="00AA341C">
        <w:rPr>
          <w:rFonts w:ascii="Arial" w:hAnsi="Arial" w:cs="Arial"/>
          <w:i/>
          <w:sz w:val="36"/>
        </w:rPr>
        <w:t>medewerkers …dit komt niet zomaar uit de</w:t>
      </w:r>
      <w:r w:rsidR="009C648F" w:rsidRPr="00AA341C">
        <w:rPr>
          <w:rFonts w:ascii="Arial" w:hAnsi="Arial" w:cs="Arial"/>
          <w:i/>
          <w:sz w:val="36"/>
        </w:rPr>
        <w:t xml:space="preserve"> </w:t>
      </w:r>
      <w:r w:rsidR="00681263" w:rsidRPr="00AA341C">
        <w:rPr>
          <w:rFonts w:ascii="Arial" w:hAnsi="Arial" w:cs="Arial"/>
          <w:i/>
          <w:sz w:val="36"/>
        </w:rPr>
        <w:t>lucht gevallen!</w:t>
      </w:r>
      <w:r w:rsidR="009C648F" w:rsidRPr="00AA341C">
        <w:rPr>
          <w:rFonts w:ascii="Arial" w:hAnsi="Arial" w:cs="Arial"/>
          <w:i/>
          <w:sz w:val="36"/>
        </w:rPr>
        <w:t xml:space="preserve"> </w:t>
      </w:r>
    </w:p>
    <w:p w14:paraId="0B293148" w14:textId="29BA664B" w:rsidR="00210FE6" w:rsidRPr="008C6422" w:rsidRDefault="009C648F" w:rsidP="009C648F">
      <w:pPr>
        <w:widowControl w:val="0"/>
        <w:suppressAutoHyphens/>
        <w:autoSpaceDE w:val="0"/>
        <w:autoSpaceDN w:val="0"/>
        <w:adjustRightInd w:val="0"/>
        <w:spacing w:line="240" w:lineRule="auto"/>
        <w:textAlignment w:val="center"/>
        <w:rPr>
          <w:rFonts w:ascii="Arial" w:hAnsi="Arial" w:cs="Arial"/>
          <w:i/>
          <w:sz w:val="36"/>
        </w:rPr>
      </w:pPr>
      <w:r w:rsidRPr="008C6422">
        <w:rPr>
          <w:rFonts w:ascii="Arial" w:hAnsi="Arial" w:cs="Arial"/>
          <w:i/>
          <w:sz w:val="36"/>
        </w:rPr>
        <w:t>Een woordje uitleg</w:t>
      </w:r>
      <w:r w:rsidR="00BA0BC2" w:rsidRPr="008C6422">
        <w:rPr>
          <w:rFonts w:ascii="Arial" w:hAnsi="Arial" w:cs="Arial"/>
          <w:i/>
          <w:sz w:val="36"/>
        </w:rPr>
        <w:t>!</w:t>
      </w:r>
    </w:p>
    <w:p w14:paraId="66876CD0" w14:textId="2E150B32" w:rsidR="00D6155F" w:rsidRDefault="009C648F" w:rsidP="00D6155F">
      <w:pPr>
        <w:widowControl w:val="0"/>
        <w:suppressAutoHyphens/>
        <w:autoSpaceDE w:val="0"/>
        <w:autoSpaceDN w:val="0"/>
        <w:adjustRightInd w:val="0"/>
        <w:spacing w:line="240" w:lineRule="auto"/>
        <w:textAlignment w:val="center"/>
        <w:rPr>
          <w:rFonts w:ascii="Arial" w:hAnsi="Arial" w:cs="Arial"/>
          <w:sz w:val="32"/>
        </w:rPr>
      </w:pPr>
      <w:r w:rsidRPr="009C648F">
        <w:rPr>
          <w:rFonts w:ascii="Arial" w:hAnsi="Arial" w:cs="Arial"/>
          <w:sz w:val="32"/>
        </w:rPr>
        <w:t xml:space="preserve">Enkele jaren geleden is de Oostenrijkse </w:t>
      </w:r>
      <w:r w:rsidR="00681263" w:rsidRPr="009C648F">
        <w:rPr>
          <w:rFonts w:ascii="Arial" w:hAnsi="Arial" w:cs="Arial"/>
          <w:sz w:val="32"/>
        </w:rPr>
        <w:t>investeringsgroep zich beginnen</w:t>
      </w:r>
      <w:r w:rsidRPr="009C648F">
        <w:rPr>
          <w:rFonts w:ascii="Arial" w:hAnsi="Arial" w:cs="Arial"/>
          <w:sz w:val="32"/>
        </w:rPr>
        <w:t xml:space="preserve"> inkopen in Agfa. Na een korte tijd vergaarden </w:t>
      </w:r>
      <w:r w:rsidR="00681263" w:rsidRPr="009C648F">
        <w:rPr>
          <w:rFonts w:ascii="Arial" w:hAnsi="Arial" w:cs="Arial"/>
          <w:sz w:val="32"/>
        </w:rPr>
        <w:t>ze,</w:t>
      </w:r>
      <w:r w:rsidRPr="009C648F">
        <w:rPr>
          <w:rFonts w:ascii="Arial" w:hAnsi="Arial" w:cs="Arial"/>
          <w:sz w:val="32"/>
        </w:rPr>
        <w:t xml:space="preserve"> door hun aantal gekochte </w:t>
      </w:r>
      <w:r w:rsidR="00681263" w:rsidRPr="009C648F">
        <w:rPr>
          <w:rFonts w:ascii="Arial" w:hAnsi="Arial" w:cs="Arial"/>
          <w:sz w:val="32"/>
        </w:rPr>
        <w:t>aandelen,</w:t>
      </w:r>
      <w:r w:rsidRPr="009C648F">
        <w:rPr>
          <w:rFonts w:ascii="Arial" w:hAnsi="Arial" w:cs="Arial"/>
          <w:sz w:val="32"/>
        </w:rPr>
        <w:t xml:space="preserve"> een zitje in de Agfa </w:t>
      </w:r>
      <w:r w:rsidR="00681263" w:rsidRPr="009C648F">
        <w:rPr>
          <w:rFonts w:ascii="Arial" w:hAnsi="Arial" w:cs="Arial"/>
          <w:sz w:val="32"/>
        </w:rPr>
        <w:t>Top.</w:t>
      </w:r>
      <w:r w:rsidRPr="009C648F">
        <w:rPr>
          <w:rFonts w:ascii="Arial" w:hAnsi="Arial" w:cs="Arial"/>
          <w:sz w:val="32"/>
        </w:rPr>
        <w:t xml:space="preserve"> </w:t>
      </w:r>
      <w:r w:rsidR="00681263" w:rsidRPr="009C648F">
        <w:rPr>
          <w:rFonts w:ascii="Arial" w:hAnsi="Arial" w:cs="Arial"/>
          <w:sz w:val="32"/>
        </w:rPr>
        <w:t>Meer zelfs</w:t>
      </w:r>
      <w:r w:rsidRPr="009C648F">
        <w:rPr>
          <w:rFonts w:ascii="Arial" w:hAnsi="Arial" w:cs="Arial"/>
          <w:sz w:val="32"/>
        </w:rPr>
        <w:t xml:space="preserve"> onze grote leider is gewoon </w:t>
      </w:r>
      <w:r w:rsidR="00681263" w:rsidRPr="009C648F">
        <w:rPr>
          <w:rFonts w:ascii="Arial" w:hAnsi="Arial" w:cs="Arial"/>
          <w:sz w:val="32"/>
        </w:rPr>
        <w:t>op die</w:t>
      </w:r>
      <w:r w:rsidRPr="009C648F">
        <w:rPr>
          <w:rFonts w:ascii="Arial" w:hAnsi="Arial" w:cs="Arial"/>
          <w:sz w:val="32"/>
        </w:rPr>
        <w:t xml:space="preserve"> stoel </w:t>
      </w:r>
      <w:r w:rsidR="00681263" w:rsidRPr="009C648F">
        <w:rPr>
          <w:rFonts w:ascii="Arial" w:hAnsi="Arial" w:cs="Arial"/>
          <w:sz w:val="32"/>
        </w:rPr>
        <w:t>gezet door</w:t>
      </w:r>
      <w:r w:rsidRPr="009C648F">
        <w:rPr>
          <w:rFonts w:ascii="Arial" w:hAnsi="Arial" w:cs="Arial"/>
          <w:sz w:val="32"/>
        </w:rPr>
        <w:t xml:space="preserve"> zijn </w:t>
      </w:r>
      <w:r w:rsidR="00681263" w:rsidRPr="009C648F">
        <w:rPr>
          <w:rFonts w:ascii="Arial" w:hAnsi="Arial" w:cs="Arial"/>
          <w:sz w:val="32"/>
        </w:rPr>
        <w:t>investeringsgroep.</w:t>
      </w:r>
      <w:r w:rsidR="007663D5">
        <w:rPr>
          <w:rFonts w:ascii="Arial" w:hAnsi="Arial" w:cs="Arial"/>
          <w:sz w:val="32"/>
        </w:rPr>
        <w:t xml:space="preserve"> En laat </w:t>
      </w:r>
      <w:r w:rsidR="00681263" w:rsidRPr="009C648F">
        <w:rPr>
          <w:rFonts w:ascii="Arial" w:hAnsi="Arial" w:cs="Arial"/>
          <w:sz w:val="32"/>
        </w:rPr>
        <w:t>nu net daar</w:t>
      </w:r>
      <w:r w:rsidRPr="009C648F">
        <w:rPr>
          <w:rFonts w:ascii="Arial" w:hAnsi="Arial" w:cs="Arial"/>
          <w:sz w:val="32"/>
        </w:rPr>
        <w:t xml:space="preserve"> </w:t>
      </w:r>
      <w:r w:rsidR="00681263" w:rsidRPr="009C648F">
        <w:rPr>
          <w:rFonts w:ascii="Arial" w:hAnsi="Arial" w:cs="Arial"/>
          <w:sz w:val="32"/>
        </w:rPr>
        <w:t>het schoentje</w:t>
      </w:r>
      <w:r w:rsidRPr="009C648F">
        <w:rPr>
          <w:rFonts w:ascii="Arial" w:hAnsi="Arial" w:cs="Arial"/>
          <w:sz w:val="32"/>
        </w:rPr>
        <w:t xml:space="preserve"> </w:t>
      </w:r>
      <w:r w:rsidR="00681263" w:rsidRPr="009C648F">
        <w:rPr>
          <w:rFonts w:ascii="Arial" w:hAnsi="Arial" w:cs="Arial"/>
          <w:sz w:val="32"/>
        </w:rPr>
        <w:t>wringen.</w:t>
      </w:r>
      <w:r w:rsidRPr="009C648F">
        <w:rPr>
          <w:rFonts w:ascii="Arial" w:hAnsi="Arial" w:cs="Arial"/>
          <w:sz w:val="32"/>
        </w:rPr>
        <w:t xml:space="preserve"> Agfa is als </w:t>
      </w:r>
      <w:r w:rsidR="00681263" w:rsidRPr="009C648F">
        <w:rPr>
          <w:rFonts w:ascii="Arial" w:hAnsi="Arial" w:cs="Arial"/>
          <w:sz w:val="32"/>
        </w:rPr>
        <w:t>het ware</w:t>
      </w:r>
      <w:r w:rsidRPr="009C648F">
        <w:rPr>
          <w:rFonts w:ascii="Arial" w:hAnsi="Arial" w:cs="Arial"/>
          <w:sz w:val="32"/>
        </w:rPr>
        <w:t xml:space="preserve"> gegijzeld door deze </w:t>
      </w:r>
      <w:r w:rsidR="00681263" w:rsidRPr="009C648F">
        <w:rPr>
          <w:rFonts w:ascii="Arial" w:hAnsi="Arial" w:cs="Arial"/>
          <w:sz w:val="32"/>
        </w:rPr>
        <w:t>investeringsgroep welke</w:t>
      </w:r>
      <w:r w:rsidRPr="009C648F">
        <w:rPr>
          <w:rFonts w:ascii="Arial" w:hAnsi="Arial" w:cs="Arial"/>
          <w:sz w:val="32"/>
        </w:rPr>
        <w:t xml:space="preserve"> als doel </w:t>
      </w:r>
      <w:r w:rsidR="00681263" w:rsidRPr="009C648F">
        <w:rPr>
          <w:rFonts w:ascii="Arial" w:hAnsi="Arial" w:cs="Arial"/>
          <w:sz w:val="32"/>
        </w:rPr>
        <w:t>heeft …</w:t>
      </w:r>
      <w:r w:rsidRPr="009C648F">
        <w:rPr>
          <w:rFonts w:ascii="Arial" w:hAnsi="Arial" w:cs="Arial"/>
          <w:sz w:val="32"/>
        </w:rPr>
        <w:t xml:space="preserve"> </w:t>
      </w:r>
      <w:r w:rsidR="00681263" w:rsidRPr="009C648F">
        <w:rPr>
          <w:rFonts w:ascii="Arial" w:hAnsi="Arial" w:cs="Arial"/>
          <w:sz w:val="32"/>
        </w:rPr>
        <w:t>op korte</w:t>
      </w:r>
      <w:r w:rsidRPr="009C648F">
        <w:rPr>
          <w:rFonts w:ascii="Arial" w:hAnsi="Arial" w:cs="Arial"/>
          <w:sz w:val="32"/>
        </w:rPr>
        <w:t xml:space="preserve"> termijn hun geïnvesteerde geld te laten renderen. Daardoor leven we </w:t>
      </w:r>
      <w:r w:rsidR="00681263" w:rsidRPr="009C648F">
        <w:rPr>
          <w:rFonts w:ascii="Arial" w:hAnsi="Arial" w:cs="Arial"/>
          <w:sz w:val="32"/>
        </w:rPr>
        <w:t>al enkele</w:t>
      </w:r>
      <w:r w:rsidRPr="009C648F">
        <w:rPr>
          <w:rFonts w:ascii="Arial" w:hAnsi="Arial" w:cs="Arial"/>
          <w:sz w:val="32"/>
        </w:rPr>
        <w:t xml:space="preserve"> jaren in   aanhoudende </w:t>
      </w:r>
      <w:r w:rsidR="00681263" w:rsidRPr="009C648F">
        <w:rPr>
          <w:rFonts w:ascii="Arial" w:hAnsi="Arial" w:cs="Arial"/>
          <w:sz w:val="32"/>
        </w:rPr>
        <w:t>reorganisaties die</w:t>
      </w:r>
      <w:r w:rsidRPr="009C648F">
        <w:rPr>
          <w:rFonts w:ascii="Arial" w:hAnsi="Arial" w:cs="Arial"/>
          <w:sz w:val="32"/>
        </w:rPr>
        <w:t xml:space="preserve"> we </w:t>
      </w:r>
      <w:r w:rsidR="00681263" w:rsidRPr="009C648F">
        <w:rPr>
          <w:rFonts w:ascii="Arial" w:hAnsi="Arial" w:cs="Arial"/>
          <w:sz w:val="32"/>
        </w:rPr>
        <w:t>gewoon moeten</w:t>
      </w:r>
      <w:r w:rsidRPr="009C648F">
        <w:rPr>
          <w:rFonts w:ascii="Arial" w:hAnsi="Arial" w:cs="Arial"/>
          <w:sz w:val="32"/>
        </w:rPr>
        <w:t xml:space="preserve"> slikken </w:t>
      </w:r>
      <w:r w:rsidR="00681263" w:rsidRPr="009C648F">
        <w:rPr>
          <w:rFonts w:ascii="Arial" w:hAnsi="Arial" w:cs="Arial"/>
          <w:sz w:val="32"/>
        </w:rPr>
        <w:t>zonder enige</w:t>
      </w:r>
      <w:r w:rsidRPr="009C648F">
        <w:rPr>
          <w:rFonts w:ascii="Arial" w:hAnsi="Arial" w:cs="Arial"/>
          <w:sz w:val="32"/>
        </w:rPr>
        <w:t xml:space="preserve"> </w:t>
      </w:r>
      <w:r w:rsidR="00681263" w:rsidRPr="009C648F">
        <w:rPr>
          <w:rFonts w:ascii="Arial" w:hAnsi="Arial" w:cs="Arial"/>
          <w:sz w:val="32"/>
        </w:rPr>
        <w:t>onderhandelingsruimte.</w:t>
      </w:r>
      <w:r w:rsidRPr="009C648F">
        <w:rPr>
          <w:rFonts w:ascii="Arial" w:hAnsi="Arial" w:cs="Arial"/>
          <w:sz w:val="32"/>
        </w:rPr>
        <w:t xml:space="preserve"> </w:t>
      </w:r>
      <w:r w:rsidR="00681263" w:rsidRPr="009C648F">
        <w:rPr>
          <w:rFonts w:ascii="Arial" w:hAnsi="Arial" w:cs="Arial"/>
          <w:sz w:val="32"/>
        </w:rPr>
        <w:t>Het steeds</w:t>
      </w:r>
      <w:r w:rsidRPr="009C648F">
        <w:rPr>
          <w:rFonts w:ascii="Arial" w:hAnsi="Arial" w:cs="Arial"/>
          <w:sz w:val="32"/>
        </w:rPr>
        <w:t xml:space="preserve"> dalende </w:t>
      </w:r>
      <w:r w:rsidR="00681263" w:rsidRPr="009C648F">
        <w:rPr>
          <w:rFonts w:ascii="Arial" w:hAnsi="Arial" w:cs="Arial"/>
          <w:sz w:val="32"/>
        </w:rPr>
        <w:t>personeelsbestand,</w:t>
      </w:r>
      <w:r w:rsidRPr="009C648F">
        <w:rPr>
          <w:rFonts w:ascii="Arial" w:hAnsi="Arial" w:cs="Arial"/>
          <w:sz w:val="32"/>
        </w:rPr>
        <w:t xml:space="preserve"> de </w:t>
      </w:r>
      <w:r w:rsidR="00681263" w:rsidRPr="009C648F">
        <w:rPr>
          <w:rFonts w:ascii="Arial" w:hAnsi="Arial" w:cs="Arial"/>
          <w:sz w:val="32"/>
        </w:rPr>
        <w:t>hyperflexibiliteit,</w:t>
      </w:r>
      <w:r w:rsidRPr="009C648F">
        <w:rPr>
          <w:rFonts w:ascii="Arial" w:hAnsi="Arial" w:cs="Arial"/>
          <w:sz w:val="32"/>
        </w:rPr>
        <w:t xml:space="preserve"> de stijgende werkdruk zijn </w:t>
      </w:r>
      <w:r w:rsidR="007663D5">
        <w:rPr>
          <w:rFonts w:ascii="Arial" w:hAnsi="Arial" w:cs="Arial"/>
          <w:sz w:val="32"/>
        </w:rPr>
        <w:t>daar allemaal rechtstreeks</w:t>
      </w:r>
      <w:r w:rsidRPr="009C648F">
        <w:rPr>
          <w:rFonts w:ascii="Arial" w:hAnsi="Arial" w:cs="Arial"/>
          <w:sz w:val="32"/>
        </w:rPr>
        <w:t xml:space="preserve"> een </w:t>
      </w:r>
      <w:r w:rsidR="00681263" w:rsidRPr="009C648F">
        <w:rPr>
          <w:rFonts w:ascii="Arial" w:hAnsi="Arial" w:cs="Arial"/>
          <w:sz w:val="32"/>
        </w:rPr>
        <w:t>gevolg van.</w:t>
      </w:r>
      <w:r w:rsidRPr="009C648F">
        <w:rPr>
          <w:rFonts w:ascii="Arial" w:hAnsi="Arial" w:cs="Arial"/>
          <w:sz w:val="32"/>
        </w:rPr>
        <w:t xml:space="preserve"> </w:t>
      </w:r>
    </w:p>
    <w:p w14:paraId="5E30A4DF" w14:textId="43AAF627" w:rsidR="009C648F" w:rsidRDefault="009C648F" w:rsidP="00D6155F">
      <w:pPr>
        <w:widowControl w:val="0"/>
        <w:suppressAutoHyphens/>
        <w:autoSpaceDE w:val="0"/>
        <w:autoSpaceDN w:val="0"/>
        <w:adjustRightInd w:val="0"/>
        <w:spacing w:line="240" w:lineRule="auto"/>
        <w:textAlignment w:val="center"/>
        <w:rPr>
          <w:rFonts w:ascii="Arial" w:hAnsi="Arial" w:cs="Arial"/>
          <w:sz w:val="32"/>
        </w:rPr>
      </w:pPr>
      <w:r w:rsidRPr="009C648F">
        <w:rPr>
          <w:rFonts w:ascii="Arial" w:hAnsi="Arial" w:cs="Arial"/>
          <w:sz w:val="32"/>
        </w:rPr>
        <w:t xml:space="preserve">Ondanks de min 15% op </w:t>
      </w:r>
      <w:r w:rsidR="00681263">
        <w:rPr>
          <w:rFonts w:ascii="Arial" w:hAnsi="Arial" w:cs="Arial"/>
          <w:sz w:val="32"/>
        </w:rPr>
        <w:t xml:space="preserve">de </w:t>
      </w:r>
      <w:r w:rsidR="00681263" w:rsidRPr="009C648F">
        <w:rPr>
          <w:rFonts w:ascii="Arial" w:hAnsi="Arial" w:cs="Arial"/>
          <w:sz w:val="32"/>
        </w:rPr>
        <w:t>lonen</w:t>
      </w:r>
      <w:r w:rsidR="00E41B87">
        <w:rPr>
          <w:rFonts w:ascii="Arial" w:hAnsi="Arial" w:cs="Arial"/>
          <w:sz w:val="32"/>
        </w:rPr>
        <w:t xml:space="preserve"> van de </w:t>
      </w:r>
      <w:r w:rsidR="00681263">
        <w:rPr>
          <w:rFonts w:ascii="Arial" w:hAnsi="Arial" w:cs="Arial"/>
          <w:sz w:val="32"/>
        </w:rPr>
        <w:t xml:space="preserve">nieuwelingen </w:t>
      </w:r>
      <w:r w:rsidR="00681263" w:rsidRPr="009C648F">
        <w:rPr>
          <w:rFonts w:ascii="Arial" w:hAnsi="Arial" w:cs="Arial"/>
          <w:sz w:val="32"/>
        </w:rPr>
        <w:t>en</w:t>
      </w:r>
      <w:r w:rsidRPr="009C648F">
        <w:rPr>
          <w:rFonts w:ascii="Arial" w:hAnsi="Arial" w:cs="Arial"/>
          <w:sz w:val="32"/>
        </w:rPr>
        <w:t xml:space="preserve"> al jaren </w:t>
      </w:r>
      <w:r w:rsidR="00681263" w:rsidRPr="009C648F">
        <w:rPr>
          <w:rFonts w:ascii="Arial" w:hAnsi="Arial" w:cs="Arial"/>
          <w:sz w:val="32"/>
        </w:rPr>
        <w:t>het verhaal</w:t>
      </w:r>
      <w:r w:rsidRPr="009C648F">
        <w:rPr>
          <w:rFonts w:ascii="Arial" w:hAnsi="Arial" w:cs="Arial"/>
          <w:sz w:val="32"/>
        </w:rPr>
        <w:t xml:space="preserve"> van </w:t>
      </w:r>
      <w:r w:rsidR="00681263" w:rsidRPr="009C648F">
        <w:rPr>
          <w:rFonts w:ascii="Arial" w:hAnsi="Arial" w:cs="Arial"/>
          <w:sz w:val="32"/>
        </w:rPr>
        <w:t>“last man</w:t>
      </w:r>
      <w:r w:rsidRPr="009C648F">
        <w:rPr>
          <w:rFonts w:ascii="Arial" w:hAnsi="Arial" w:cs="Arial"/>
          <w:sz w:val="32"/>
        </w:rPr>
        <w:t xml:space="preserve"> standing </w:t>
      </w:r>
      <w:r w:rsidR="00681263" w:rsidRPr="009C648F">
        <w:rPr>
          <w:rFonts w:ascii="Arial" w:hAnsi="Arial" w:cs="Arial"/>
          <w:sz w:val="32"/>
        </w:rPr>
        <w:t>“kiest men</w:t>
      </w:r>
      <w:r w:rsidRPr="009C648F">
        <w:rPr>
          <w:rFonts w:ascii="Arial" w:hAnsi="Arial" w:cs="Arial"/>
          <w:sz w:val="32"/>
        </w:rPr>
        <w:t xml:space="preserve"> </w:t>
      </w:r>
      <w:r w:rsidR="00681263" w:rsidRPr="009C648F">
        <w:rPr>
          <w:rFonts w:ascii="Arial" w:hAnsi="Arial" w:cs="Arial"/>
          <w:sz w:val="32"/>
        </w:rPr>
        <w:t>nu voor</w:t>
      </w:r>
      <w:r w:rsidRPr="009C648F">
        <w:rPr>
          <w:rFonts w:ascii="Arial" w:hAnsi="Arial" w:cs="Arial"/>
          <w:sz w:val="32"/>
        </w:rPr>
        <w:t xml:space="preserve"> goedkopere werkkrachten </w:t>
      </w:r>
      <w:r w:rsidR="00681263" w:rsidRPr="009C648F">
        <w:rPr>
          <w:rFonts w:ascii="Arial" w:hAnsi="Arial" w:cs="Arial"/>
          <w:sz w:val="32"/>
        </w:rPr>
        <w:t>bij Finance</w:t>
      </w:r>
      <w:r w:rsidRPr="009C648F">
        <w:rPr>
          <w:rFonts w:ascii="Arial" w:hAnsi="Arial" w:cs="Arial"/>
          <w:sz w:val="32"/>
        </w:rPr>
        <w:t xml:space="preserve"> in Polen. Ook de outsourcing ICS </w:t>
      </w:r>
      <w:r w:rsidR="00681263" w:rsidRPr="009C648F">
        <w:rPr>
          <w:rFonts w:ascii="Arial" w:hAnsi="Arial" w:cs="Arial"/>
          <w:sz w:val="32"/>
        </w:rPr>
        <w:t>van naar ATOS</w:t>
      </w:r>
      <w:r w:rsidRPr="009C648F">
        <w:rPr>
          <w:rFonts w:ascii="Arial" w:hAnsi="Arial" w:cs="Arial"/>
          <w:sz w:val="32"/>
        </w:rPr>
        <w:t xml:space="preserve"> </w:t>
      </w:r>
      <w:r w:rsidR="00681263" w:rsidRPr="009C648F">
        <w:rPr>
          <w:rFonts w:ascii="Arial" w:hAnsi="Arial" w:cs="Arial"/>
          <w:sz w:val="32"/>
        </w:rPr>
        <w:t>doet vragen</w:t>
      </w:r>
      <w:r w:rsidRPr="009C648F">
        <w:rPr>
          <w:rFonts w:ascii="Arial" w:hAnsi="Arial" w:cs="Arial"/>
          <w:sz w:val="32"/>
        </w:rPr>
        <w:t xml:space="preserve"> rijzen … </w:t>
      </w:r>
      <w:r w:rsidR="00DF279B">
        <w:rPr>
          <w:rFonts w:ascii="Arial" w:hAnsi="Arial" w:cs="Arial"/>
          <w:sz w:val="32"/>
        </w:rPr>
        <w:t>Wij zien dan ook g</w:t>
      </w:r>
      <w:r w:rsidR="00DF279B" w:rsidRPr="009C648F">
        <w:rPr>
          <w:rFonts w:ascii="Arial" w:hAnsi="Arial" w:cs="Arial"/>
          <w:sz w:val="32"/>
        </w:rPr>
        <w:t>een visie</w:t>
      </w:r>
      <w:r w:rsidR="00DF279B">
        <w:rPr>
          <w:rFonts w:ascii="Arial" w:hAnsi="Arial" w:cs="Arial"/>
          <w:sz w:val="32"/>
        </w:rPr>
        <w:t xml:space="preserve"> ondanks alle grote </w:t>
      </w:r>
      <w:r w:rsidR="00681263">
        <w:rPr>
          <w:rFonts w:ascii="Arial" w:hAnsi="Arial" w:cs="Arial"/>
          <w:sz w:val="32"/>
        </w:rPr>
        <w:t xml:space="preserve">woorden </w:t>
      </w:r>
      <w:r w:rsidR="00681263" w:rsidRPr="009C648F">
        <w:rPr>
          <w:rFonts w:ascii="Arial" w:hAnsi="Arial" w:cs="Arial"/>
          <w:sz w:val="32"/>
        </w:rPr>
        <w:t>van</w:t>
      </w:r>
      <w:r w:rsidR="00DF279B" w:rsidRPr="009C648F">
        <w:rPr>
          <w:rFonts w:ascii="Arial" w:hAnsi="Arial" w:cs="Arial"/>
          <w:sz w:val="32"/>
        </w:rPr>
        <w:t xml:space="preserve"> onze Agfa Top om de </w:t>
      </w:r>
      <w:r w:rsidR="00681263" w:rsidRPr="009C648F">
        <w:rPr>
          <w:rFonts w:ascii="Arial" w:hAnsi="Arial" w:cs="Arial"/>
          <w:sz w:val="32"/>
        </w:rPr>
        <w:t>tewerkstelling in</w:t>
      </w:r>
      <w:r w:rsidR="00DF279B" w:rsidRPr="009C648F">
        <w:rPr>
          <w:rFonts w:ascii="Arial" w:hAnsi="Arial" w:cs="Arial"/>
          <w:sz w:val="32"/>
        </w:rPr>
        <w:t xml:space="preserve"> Mortsel te </w:t>
      </w:r>
      <w:r w:rsidR="00681263" w:rsidRPr="009C648F">
        <w:rPr>
          <w:rFonts w:ascii="Arial" w:hAnsi="Arial" w:cs="Arial"/>
          <w:sz w:val="32"/>
        </w:rPr>
        <w:t>houden.</w:t>
      </w:r>
    </w:p>
    <w:p w14:paraId="75C0154E" w14:textId="51D990A5" w:rsidR="00210FE6" w:rsidRDefault="00681263" w:rsidP="00BA0BC2">
      <w:pPr>
        <w:widowControl w:val="0"/>
        <w:suppressAutoHyphens/>
        <w:autoSpaceDE w:val="0"/>
        <w:autoSpaceDN w:val="0"/>
        <w:adjustRightInd w:val="0"/>
        <w:spacing w:line="240" w:lineRule="auto"/>
        <w:textAlignment w:val="center"/>
        <w:rPr>
          <w:rFonts w:ascii="Arial" w:hAnsi="Arial" w:cs="Arial"/>
          <w:sz w:val="32"/>
        </w:rPr>
      </w:pPr>
      <w:r>
        <w:rPr>
          <w:rFonts w:ascii="Arial" w:hAnsi="Arial" w:cs="Arial"/>
          <w:sz w:val="32"/>
        </w:rPr>
        <w:t>Ook de</w:t>
      </w:r>
      <w:r w:rsidR="00E861AE" w:rsidRPr="00E861AE">
        <w:rPr>
          <w:rFonts w:ascii="Arial" w:hAnsi="Arial" w:cs="Arial"/>
          <w:sz w:val="32"/>
        </w:rPr>
        <w:t xml:space="preserve"> </w:t>
      </w:r>
      <w:r w:rsidRPr="00E861AE">
        <w:rPr>
          <w:rFonts w:ascii="Arial" w:hAnsi="Arial" w:cs="Arial"/>
          <w:sz w:val="32"/>
        </w:rPr>
        <w:t>doorlichting van</w:t>
      </w:r>
      <w:r w:rsidR="00E861AE" w:rsidRPr="00E861AE">
        <w:rPr>
          <w:rFonts w:ascii="Arial" w:hAnsi="Arial" w:cs="Arial"/>
          <w:sz w:val="32"/>
        </w:rPr>
        <w:t xml:space="preserve"> Proudfood </w:t>
      </w:r>
      <w:r>
        <w:rPr>
          <w:rFonts w:ascii="Arial" w:hAnsi="Arial" w:cs="Arial"/>
          <w:sz w:val="32"/>
        </w:rPr>
        <w:t>geeft</w:t>
      </w:r>
      <w:r w:rsidRPr="00E861AE">
        <w:rPr>
          <w:rFonts w:ascii="Arial" w:hAnsi="Arial" w:cs="Arial"/>
          <w:sz w:val="32"/>
        </w:rPr>
        <w:t xml:space="preserve"> een</w:t>
      </w:r>
      <w:r w:rsidR="00E861AE" w:rsidRPr="00E861AE">
        <w:rPr>
          <w:rFonts w:ascii="Arial" w:hAnsi="Arial" w:cs="Arial"/>
          <w:sz w:val="32"/>
        </w:rPr>
        <w:t xml:space="preserve"> stijgende ongerustheid </w:t>
      </w:r>
      <w:r w:rsidRPr="00E861AE">
        <w:rPr>
          <w:rFonts w:ascii="Arial" w:hAnsi="Arial" w:cs="Arial"/>
          <w:sz w:val="32"/>
        </w:rPr>
        <w:t>bij de</w:t>
      </w:r>
      <w:r w:rsidR="00E861AE" w:rsidRPr="00E861AE">
        <w:rPr>
          <w:rFonts w:ascii="Arial" w:hAnsi="Arial" w:cs="Arial"/>
          <w:sz w:val="32"/>
        </w:rPr>
        <w:t xml:space="preserve"> werknemers. Werknemers </w:t>
      </w:r>
      <w:r w:rsidRPr="00E861AE">
        <w:rPr>
          <w:rFonts w:ascii="Arial" w:hAnsi="Arial" w:cs="Arial"/>
          <w:sz w:val="32"/>
        </w:rPr>
        <w:t>met een</w:t>
      </w:r>
      <w:r w:rsidR="00E861AE" w:rsidRPr="00E861AE">
        <w:rPr>
          <w:rFonts w:ascii="Arial" w:hAnsi="Arial" w:cs="Arial"/>
          <w:sz w:val="32"/>
        </w:rPr>
        <w:t xml:space="preserve"> </w:t>
      </w:r>
      <w:r w:rsidRPr="00E861AE">
        <w:rPr>
          <w:rFonts w:ascii="Arial" w:hAnsi="Arial" w:cs="Arial"/>
          <w:sz w:val="32"/>
        </w:rPr>
        <w:t>chronometer volgen</w:t>
      </w:r>
      <w:r w:rsidR="00E861AE" w:rsidRPr="00E861AE">
        <w:rPr>
          <w:rFonts w:ascii="Arial" w:hAnsi="Arial" w:cs="Arial"/>
          <w:sz w:val="32"/>
        </w:rPr>
        <w:t xml:space="preserve"> </w:t>
      </w:r>
      <w:r w:rsidRPr="00E861AE">
        <w:rPr>
          <w:rFonts w:ascii="Arial" w:hAnsi="Arial" w:cs="Arial"/>
          <w:sz w:val="32"/>
        </w:rPr>
        <w:t>doet meer</w:t>
      </w:r>
      <w:r w:rsidR="00E861AE" w:rsidRPr="00E861AE">
        <w:rPr>
          <w:rFonts w:ascii="Arial" w:hAnsi="Arial" w:cs="Arial"/>
          <w:sz w:val="32"/>
        </w:rPr>
        <w:t xml:space="preserve"> vragen rijzen dan oplossingen </w:t>
      </w:r>
      <w:r w:rsidRPr="00E861AE">
        <w:rPr>
          <w:rFonts w:ascii="Arial" w:hAnsi="Arial" w:cs="Arial"/>
          <w:sz w:val="32"/>
        </w:rPr>
        <w:t>geven.</w:t>
      </w:r>
      <w:r w:rsidR="00E861AE" w:rsidRPr="00E861AE">
        <w:rPr>
          <w:rFonts w:ascii="Arial" w:hAnsi="Arial" w:cs="Arial"/>
          <w:sz w:val="32"/>
        </w:rPr>
        <w:t xml:space="preserve">  </w:t>
      </w:r>
      <w:r w:rsidRPr="00E861AE">
        <w:rPr>
          <w:rFonts w:ascii="Arial" w:hAnsi="Arial" w:cs="Arial"/>
          <w:sz w:val="32"/>
        </w:rPr>
        <w:t>De plaatselijke</w:t>
      </w:r>
      <w:r w:rsidR="00E861AE" w:rsidRPr="00E861AE">
        <w:rPr>
          <w:rFonts w:ascii="Arial" w:hAnsi="Arial" w:cs="Arial"/>
          <w:sz w:val="32"/>
        </w:rPr>
        <w:t xml:space="preserve"> leidinggevende</w:t>
      </w:r>
      <w:r w:rsidR="001A51D5">
        <w:rPr>
          <w:rFonts w:ascii="Arial" w:hAnsi="Arial" w:cs="Arial"/>
          <w:sz w:val="32"/>
        </w:rPr>
        <w:t>n</w:t>
      </w:r>
      <w:r w:rsidR="00E861AE" w:rsidRPr="00E861AE">
        <w:rPr>
          <w:rFonts w:ascii="Arial" w:hAnsi="Arial" w:cs="Arial"/>
          <w:sz w:val="32"/>
        </w:rPr>
        <w:t xml:space="preserve"> </w:t>
      </w:r>
      <w:r w:rsidRPr="00E861AE">
        <w:rPr>
          <w:rFonts w:ascii="Arial" w:hAnsi="Arial" w:cs="Arial"/>
          <w:sz w:val="32"/>
        </w:rPr>
        <w:t>moeten met lede</w:t>
      </w:r>
      <w:r w:rsidR="00E861AE" w:rsidRPr="00E861AE">
        <w:rPr>
          <w:rFonts w:ascii="Arial" w:hAnsi="Arial" w:cs="Arial"/>
          <w:sz w:val="32"/>
        </w:rPr>
        <w:t xml:space="preserve"> ogen aanzien hoe de werksfeer in hun afdeling door deze </w:t>
      </w:r>
      <w:r w:rsidRPr="00E861AE">
        <w:rPr>
          <w:rFonts w:ascii="Arial" w:hAnsi="Arial" w:cs="Arial"/>
          <w:sz w:val="32"/>
        </w:rPr>
        <w:t>doorlichting tot ver onder het nulpunt zakt</w:t>
      </w:r>
      <w:r w:rsidR="00E861AE" w:rsidRPr="00E861AE">
        <w:rPr>
          <w:rFonts w:ascii="Arial" w:hAnsi="Arial" w:cs="Arial"/>
          <w:sz w:val="32"/>
        </w:rPr>
        <w:t xml:space="preserve">…. En </w:t>
      </w:r>
      <w:r w:rsidRPr="00E861AE">
        <w:rPr>
          <w:rFonts w:ascii="Arial" w:hAnsi="Arial" w:cs="Arial"/>
          <w:sz w:val="32"/>
        </w:rPr>
        <w:t>daar gaat een</w:t>
      </w:r>
      <w:r w:rsidR="00E861AE" w:rsidRPr="00E861AE">
        <w:rPr>
          <w:rFonts w:ascii="Arial" w:hAnsi="Arial" w:cs="Arial"/>
          <w:sz w:val="32"/>
        </w:rPr>
        <w:t xml:space="preserve"> stukje chocolade niets aan kunnen verhelpen vrezen </w:t>
      </w:r>
      <w:r w:rsidRPr="00E861AE">
        <w:rPr>
          <w:rFonts w:ascii="Arial" w:hAnsi="Arial" w:cs="Arial"/>
          <w:sz w:val="32"/>
        </w:rPr>
        <w:t>we!</w:t>
      </w:r>
      <w:r w:rsidR="00E861AE" w:rsidRPr="00E861AE">
        <w:rPr>
          <w:rFonts w:ascii="Arial" w:hAnsi="Arial" w:cs="Arial"/>
          <w:sz w:val="32"/>
        </w:rPr>
        <w:t xml:space="preserve"> </w:t>
      </w:r>
      <w:r w:rsidR="00BA0BC2">
        <w:rPr>
          <w:rFonts w:ascii="Arial" w:hAnsi="Arial" w:cs="Arial"/>
          <w:sz w:val="32"/>
        </w:rPr>
        <w:t xml:space="preserve"> </w:t>
      </w:r>
    </w:p>
    <w:p w14:paraId="48A2C5A2" w14:textId="228EF730" w:rsidR="00E861AE" w:rsidRDefault="00BA0BC2" w:rsidP="00BA0BC2">
      <w:pPr>
        <w:widowControl w:val="0"/>
        <w:suppressAutoHyphens/>
        <w:autoSpaceDE w:val="0"/>
        <w:autoSpaceDN w:val="0"/>
        <w:adjustRightInd w:val="0"/>
        <w:spacing w:line="240" w:lineRule="auto"/>
        <w:textAlignment w:val="center"/>
        <w:rPr>
          <w:rFonts w:ascii="Arial" w:hAnsi="Arial" w:cs="Arial"/>
          <w:sz w:val="32"/>
        </w:rPr>
      </w:pPr>
      <w:r>
        <w:rPr>
          <w:rFonts w:ascii="Arial" w:hAnsi="Arial" w:cs="Arial"/>
          <w:sz w:val="32"/>
        </w:rPr>
        <w:t>Ook in OGZ</w:t>
      </w:r>
      <w:r w:rsidR="0016381D">
        <w:rPr>
          <w:rFonts w:ascii="Arial" w:hAnsi="Arial" w:cs="Arial"/>
          <w:sz w:val="32"/>
        </w:rPr>
        <w:t xml:space="preserve"> zijn ze erin </w:t>
      </w:r>
      <w:r w:rsidR="00681263">
        <w:rPr>
          <w:rFonts w:ascii="Arial" w:hAnsi="Arial" w:cs="Arial"/>
          <w:sz w:val="32"/>
        </w:rPr>
        <w:t>geslaagd om een</w:t>
      </w:r>
      <w:r>
        <w:rPr>
          <w:rFonts w:ascii="Arial" w:hAnsi="Arial" w:cs="Arial"/>
          <w:sz w:val="32"/>
        </w:rPr>
        <w:t xml:space="preserve">, </w:t>
      </w:r>
      <w:r w:rsidR="00681263">
        <w:rPr>
          <w:rFonts w:ascii="Arial" w:hAnsi="Arial" w:cs="Arial"/>
          <w:sz w:val="32"/>
        </w:rPr>
        <w:t>nog niet</w:t>
      </w:r>
      <w:r>
        <w:rPr>
          <w:rFonts w:ascii="Arial" w:hAnsi="Arial" w:cs="Arial"/>
          <w:sz w:val="32"/>
        </w:rPr>
        <w:t xml:space="preserve"> overlegd plan, aan </w:t>
      </w:r>
      <w:r w:rsidR="00F31BC0">
        <w:rPr>
          <w:rFonts w:ascii="Arial" w:hAnsi="Arial" w:cs="Arial"/>
          <w:sz w:val="32"/>
        </w:rPr>
        <w:t>P</w:t>
      </w:r>
      <w:r w:rsidR="00210FE6">
        <w:rPr>
          <w:rFonts w:ascii="Arial" w:hAnsi="Arial" w:cs="Arial"/>
          <w:sz w:val="32"/>
        </w:rPr>
        <w:t>roudfood te overhandigen</w:t>
      </w:r>
      <w:r>
        <w:rPr>
          <w:rFonts w:ascii="Arial" w:hAnsi="Arial" w:cs="Arial"/>
          <w:sz w:val="32"/>
        </w:rPr>
        <w:t xml:space="preserve">. </w:t>
      </w:r>
      <w:r w:rsidRPr="00BA0BC2">
        <w:rPr>
          <w:rFonts w:ascii="Arial" w:hAnsi="Arial" w:cs="Arial"/>
          <w:sz w:val="32"/>
        </w:rPr>
        <w:t xml:space="preserve">Ook </w:t>
      </w:r>
      <w:r w:rsidR="00210FE6">
        <w:rPr>
          <w:rFonts w:ascii="Arial" w:hAnsi="Arial" w:cs="Arial"/>
          <w:sz w:val="32"/>
        </w:rPr>
        <w:t>daar is de sfeer compleet kapot</w:t>
      </w:r>
      <w:r w:rsidRPr="00BA0BC2">
        <w:rPr>
          <w:rFonts w:ascii="Arial" w:hAnsi="Arial" w:cs="Arial"/>
          <w:sz w:val="32"/>
        </w:rPr>
        <w:t xml:space="preserve"> en is er niets meer no</w:t>
      </w:r>
      <w:r>
        <w:rPr>
          <w:rFonts w:ascii="Arial" w:hAnsi="Arial" w:cs="Arial"/>
          <w:sz w:val="32"/>
        </w:rPr>
        <w:t xml:space="preserve">dig om de vonk in het kruitvat </w:t>
      </w:r>
      <w:r w:rsidRPr="00BA0BC2">
        <w:rPr>
          <w:rFonts w:ascii="Arial" w:hAnsi="Arial" w:cs="Arial"/>
          <w:sz w:val="32"/>
        </w:rPr>
        <w:t>te laten overslaan.</w:t>
      </w:r>
      <w:r>
        <w:rPr>
          <w:rFonts w:ascii="Arial" w:hAnsi="Arial" w:cs="Arial"/>
          <w:sz w:val="32"/>
        </w:rPr>
        <w:t xml:space="preserve"> Ondanks </w:t>
      </w:r>
      <w:r w:rsidR="00681263">
        <w:rPr>
          <w:rFonts w:ascii="Arial" w:hAnsi="Arial" w:cs="Arial"/>
          <w:sz w:val="32"/>
        </w:rPr>
        <w:t>jarenlang verwittigen</w:t>
      </w:r>
      <w:r>
        <w:rPr>
          <w:rFonts w:ascii="Arial" w:hAnsi="Arial" w:cs="Arial"/>
          <w:sz w:val="32"/>
        </w:rPr>
        <w:t xml:space="preserve">, proberen </w:t>
      </w:r>
      <w:r w:rsidR="00681263">
        <w:rPr>
          <w:rFonts w:ascii="Arial" w:hAnsi="Arial" w:cs="Arial"/>
          <w:sz w:val="32"/>
        </w:rPr>
        <w:t>bij te</w:t>
      </w:r>
      <w:r>
        <w:rPr>
          <w:rFonts w:ascii="Arial" w:hAnsi="Arial" w:cs="Arial"/>
          <w:sz w:val="32"/>
        </w:rPr>
        <w:t xml:space="preserve"> sturen …. </w:t>
      </w:r>
      <w:r w:rsidR="00681263">
        <w:rPr>
          <w:rFonts w:ascii="Arial" w:hAnsi="Arial" w:cs="Arial"/>
          <w:sz w:val="32"/>
        </w:rPr>
        <w:t>Blijven</w:t>
      </w:r>
      <w:r>
        <w:rPr>
          <w:rFonts w:ascii="Arial" w:hAnsi="Arial" w:cs="Arial"/>
          <w:sz w:val="32"/>
        </w:rPr>
        <w:t xml:space="preserve"> ze </w:t>
      </w:r>
      <w:r w:rsidR="00681263">
        <w:rPr>
          <w:rFonts w:ascii="Arial" w:hAnsi="Arial" w:cs="Arial"/>
          <w:sz w:val="32"/>
        </w:rPr>
        <w:t>halsstarrig in</w:t>
      </w:r>
      <w:r w:rsidR="0016381D">
        <w:rPr>
          <w:rFonts w:ascii="Arial" w:hAnsi="Arial" w:cs="Arial"/>
          <w:sz w:val="32"/>
        </w:rPr>
        <w:t xml:space="preserve"> hun eigen waarheid geloven</w:t>
      </w:r>
      <w:r>
        <w:rPr>
          <w:rFonts w:ascii="Arial" w:hAnsi="Arial" w:cs="Arial"/>
          <w:sz w:val="32"/>
        </w:rPr>
        <w:t>.</w:t>
      </w:r>
      <w:r w:rsidR="0016381D">
        <w:rPr>
          <w:rFonts w:ascii="Arial" w:hAnsi="Arial" w:cs="Arial"/>
          <w:sz w:val="32"/>
        </w:rPr>
        <w:t xml:space="preserve"> </w:t>
      </w:r>
      <w:r w:rsidR="00681263">
        <w:rPr>
          <w:rFonts w:ascii="Arial" w:hAnsi="Arial" w:cs="Arial"/>
          <w:sz w:val="32"/>
        </w:rPr>
        <w:t>Ook hier haalt het vertrouwen</w:t>
      </w:r>
      <w:r w:rsidR="0016381D">
        <w:rPr>
          <w:rFonts w:ascii="Arial" w:hAnsi="Arial" w:cs="Arial"/>
          <w:sz w:val="32"/>
        </w:rPr>
        <w:t xml:space="preserve"> in de </w:t>
      </w:r>
      <w:r w:rsidR="00681263">
        <w:rPr>
          <w:rFonts w:ascii="Arial" w:hAnsi="Arial" w:cs="Arial"/>
          <w:sz w:val="32"/>
        </w:rPr>
        <w:t>afdelingsleiding het vriespunt!</w:t>
      </w:r>
      <w:r w:rsidR="0016381D">
        <w:rPr>
          <w:rFonts w:ascii="Arial" w:hAnsi="Arial" w:cs="Arial"/>
          <w:sz w:val="32"/>
        </w:rPr>
        <w:t xml:space="preserve"> </w:t>
      </w:r>
      <w:r w:rsidR="00E861AE" w:rsidRPr="00E861AE">
        <w:rPr>
          <w:rFonts w:ascii="Arial" w:hAnsi="Arial" w:cs="Arial"/>
          <w:sz w:val="32"/>
        </w:rPr>
        <w:t xml:space="preserve"> </w:t>
      </w:r>
      <w:r w:rsidRPr="00BA0BC2">
        <w:rPr>
          <w:rFonts w:ascii="Arial" w:hAnsi="Arial" w:cs="Arial"/>
          <w:bCs/>
          <w:color w:val="202124"/>
          <w:sz w:val="32"/>
          <w:szCs w:val="32"/>
          <w:shd w:val="clear" w:color="auto" w:fill="FFFFFF"/>
        </w:rPr>
        <w:t>Wat baten kaars en bril</w:t>
      </w:r>
      <w:r w:rsidRPr="00BA0BC2">
        <w:rPr>
          <w:rFonts w:ascii="Arial" w:hAnsi="Arial" w:cs="Arial"/>
          <w:color w:val="202124"/>
          <w:sz w:val="32"/>
          <w:szCs w:val="32"/>
          <w:shd w:val="clear" w:color="auto" w:fill="FFFFFF"/>
        </w:rPr>
        <w:t>, </w:t>
      </w:r>
      <w:r w:rsidR="00210FE6">
        <w:rPr>
          <w:rFonts w:ascii="Arial" w:hAnsi="Arial" w:cs="Arial"/>
          <w:bCs/>
          <w:color w:val="202124"/>
          <w:sz w:val="32"/>
          <w:szCs w:val="32"/>
          <w:shd w:val="clear" w:color="auto" w:fill="FFFFFF"/>
        </w:rPr>
        <w:t>a</w:t>
      </w:r>
      <w:r w:rsidRPr="00BA0BC2">
        <w:rPr>
          <w:rFonts w:ascii="Arial" w:hAnsi="Arial" w:cs="Arial"/>
          <w:bCs/>
          <w:color w:val="202124"/>
          <w:sz w:val="32"/>
          <w:szCs w:val="32"/>
          <w:shd w:val="clear" w:color="auto" w:fill="FFFFFF"/>
        </w:rPr>
        <w:t>ls</w:t>
      </w:r>
      <w:r w:rsidRPr="00BA0BC2">
        <w:rPr>
          <w:rFonts w:ascii="Arial" w:hAnsi="Arial" w:cs="Arial"/>
          <w:color w:val="202124"/>
          <w:sz w:val="32"/>
          <w:szCs w:val="32"/>
          <w:shd w:val="clear" w:color="auto" w:fill="FFFFFF"/>
        </w:rPr>
        <w:t> de </w:t>
      </w:r>
      <w:r w:rsidRPr="00BA0BC2">
        <w:rPr>
          <w:rFonts w:ascii="Arial" w:hAnsi="Arial" w:cs="Arial"/>
          <w:bCs/>
          <w:color w:val="202124"/>
          <w:sz w:val="32"/>
          <w:szCs w:val="32"/>
          <w:shd w:val="clear" w:color="auto" w:fill="FFFFFF"/>
        </w:rPr>
        <w:t>uil</w:t>
      </w:r>
      <w:r>
        <w:rPr>
          <w:rFonts w:ascii="Arial" w:hAnsi="Arial" w:cs="Arial"/>
          <w:bCs/>
          <w:color w:val="202124"/>
          <w:sz w:val="32"/>
          <w:szCs w:val="32"/>
          <w:shd w:val="clear" w:color="auto" w:fill="FFFFFF"/>
        </w:rPr>
        <w:t xml:space="preserve"> </w:t>
      </w:r>
      <w:r w:rsidRPr="00BA0BC2">
        <w:rPr>
          <w:rFonts w:ascii="Arial" w:hAnsi="Arial" w:cs="Arial"/>
          <w:bCs/>
          <w:color w:val="202124"/>
          <w:sz w:val="32"/>
          <w:szCs w:val="32"/>
          <w:shd w:val="clear" w:color="auto" w:fill="FFFFFF"/>
        </w:rPr>
        <w:t>niet zien en wil</w:t>
      </w:r>
      <w:r w:rsidR="00681263">
        <w:rPr>
          <w:rFonts w:ascii="Arial" w:hAnsi="Arial" w:cs="Arial"/>
          <w:bCs/>
          <w:color w:val="202124"/>
          <w:sz w:val="32"/>
          <w:szCs w:val="32"/>
          <w:shd w:val="clear" w:color="auto" w:fill="FFFFFF"/>
        </w:rPr>
        <w:t xml:space="preserve"> …</w:t>
      </w:r>
      <w:r>
        <w:rPr>
          <w:rFonts w:ascii="Arial" w:hAnsi="Arial" w:cs="Arial"/>
          <w:bCs/>
          <w:color w:val="202124"/>
          <w:sz w:val="32"/>
          <w:szCs w:val="32"/>
          <w:shd w:val="clear" w:color="auto" w:fill="FFFFFF"/>
        </w:rPr>
        <w:t xml:space="preserve">. </w:t>
      </w:r>
    </w:p>
    <w:p w14:paraId="24328233" w14:textId="61ADBFD5" w:rsidR="009C648F" w:rsidRDefault="00681263" w:rsidP="00D414E0">
      <w:pPr>
        <w:widowControl w:val="0"/>
        <w:suppressAutoHyphens/>
        <w:autoSpaceDE w:val="0"/>
        <w:autoSpaceDN w:val="0"/>
        <w:adjustRightInd w:val="0"/>
        <w:spacing w:line="240" w:lineRule="auto"/>
        <w:textAlignment w:val="center"/>
        <w:rPr>
          <w:rFonts w:ascii="Arial" w:hAnsi="Arial" w:cs="Arial"/>
          <w:sz w:val="32"/>
        </w:rPr>
      </w:pPr>
      <w:r w:rsidRPr="00D414E0">
        <w:rPr>
          <w:rFonts w:ascii="Arial" w:hAnsi="Arial" w:cs="Arial"/>
          <w:sz w:val="32"/>
        </w:rPr>
        <w:t>De laatste</w:t>
      </w:r>
      <w:r w:rsidR="009C648F" w:rsidRPr="00D414E0">
        <w:rPr>
          <w:rFonts w:ascii="Arial" w:hAnsi="Arial" w:cs="Arial"/>
          <w:sz w:val="32"/>
        </w:rPr>
        <w:t xml:space="preserve"> aangekondigde reorganisatie is zelfs een veiligheidsissue!  Door de verminderde vaste brandweermannen en </w:t>
      </w:r>
      <w:r w:rsidRPr="00D414E0">
        <w:rPr>
          <w:rFonts w:ascii="Arial" w:hAnsi="Arial" w:cs="Arial"/>
          <w:sz w:val="32"/>
        </w:rPr>
        <w:t>het toenemend</w:t>
      </w:r>
      <w:r w:rsidR="009C648F" w:rsidRPr="00D414E0">
        <w:rPr>
          <w:rFonts w:ascii="Arial" w:hAnsi="Arial" w:cs="Arial"/>
          <w:sz w:val="32"/>
        </w:rPr>
        <w:t xml:space="preserve"> aantal combi jobs </w:t>
      </w:r>
      <w:r w:rsidRPr="00D414E0">
        <w:rPr>
          <w:rFonts w:ascii="Arial" w:hAnsi="Arial" w:cs="Arial"/>
          <w:sz w:val="32"/>
        </w:rPr>
        <w:t>komt de</w:t>
      </w:r>
      <w:r w:rsidR="009C648F" w:rsidRPr="00D414E0">
        <w:rPr>
          <w:rFonts w:ascii="Arial" w:hAnsi="Arial" w:cs="Arial"/>
          <w:sz w:val="32"/>
        </w:rPr>
        <w:t xml:space="preserve"> veiligheid van onze eigen brandweer </w:t>
      </w:r>
      <w:r w:rsidRPr="00E41B87">
        <w:rPr>
          <w:rFonts w:ascii="Arial" w:hAnsi="Arial" w:cs="Arial"/>
          <w:sz w:val="32"/>
        </w:rPr>
        <w:t>(incl.</w:t>
      </w:r>
      <w:r w:rsidR="00E41B87" w:rsidRPr="00E41B87">
        <w:rPr>
          <w:rFonts w:ascii="Arial" w:hAnsi="Arial" w:cs="Arial"/>
          <w:sz w:val="32"/>
        </w:rPr>
        <w:t xml:space="preserve"> de combimensen)</w:t>
      </w:r>
      <w:r w:rsidR="00E41B87">
        <w:rPr>
          <w:rFonts w:ascii="Arial" w:hAnsi="Arial" w:cs="Arial"/>
          <w:sz w:val="32"/>
        </w:rPr>
        <w:t xml:space="preserve">, onze eigen medewerkers </w:t>
      </w:r>
      <w:r>
        <w:rPr>
          <w:rFonts w:ascii="Arial" w:hAnsi="Arial" w:cs="Arial"/>
          <w:sz w:val="32"/>
        </w:rPr>
        <w:t>en de</w:t>
      </w:r>
      <w:r w:rsidR="00E41B87">
        <w:rPr>
          <w:rFonts w:ascii="Arial" w:hAnsi="Arial" w:cs="Arial"/>
          <w:sz w:val="32"/>
        </w:rPr>
        <w:t xml:space="preserve"> buurt</w:t>
      </w:r>
      <w:r w:rsidR="00B94EF8">
        <w:rPr>
          <w:rFonts w:ascii="Arial" w:hAnsi="Arial" w:cs="Arial"/>
          <w:sz w:val="32"/>
        </w:rPr>
        <w:t xml:space="preserve">bewoners </w:t>
      </w:r>
      <w:r w:rsidR="00E41B87">
        <w:rPr>
          <w:rFonts w:ascii="Arial" w:hAnsi="Arial" w:cs="Arial"/>
          <w:sz w:val="32"/>
        </w:rPr>
        <w:t xml:space="preserve">  </w:t>
      </w:r>
      <w:r w:rsidR="009C648F" w:rsidRPr="00D414E0">
        <w:rPr>
          <w:rFonts w:ascii="Arial" w:hAnsi="Arial" w:cs="Arial"/>
          <w:sz w:val="32"/>
        </w:rPr>
        <w:t xml:space="preserve">in </w:t>
      </w:r>
      <w:r w:rsidRPr="00D414E0">
        <w:rPr>
          <w:rFonts w:ascii="Arial" w:hAnsi="Arial" w:cs="Arial"/>
          <w:sz w:val="32"/>
        </w:rPr>
        <w:t>het gedrang</w:t>
      </w:r>
      <w:r w:rsidR="009C648F" w:rsidRPr="00D414E0">
        <w:rPr>
          <w:rFonts w:ascii="Arial" w:hAnsi="Arial" w:cs="Arial"/>
          <w:sz w:val="32"/>
        </w:rPr>
        <w:t xml:space="preserve">. </w:t>
      </w:r>
      <w:r w:rsidRPr="00D414E0">
        <w:rPr>
          <w:rFonts w:ascii="Arial" w:hAnsi="Arial" w:cs="Arial"/>
          <w:sz w:val="32"/>
        </w:rPr>
        <w:t>Brandweerm</w:t>
      </w:r>
      <w:r>
        <w:rPr>
          <w:rFonts w:ascii="Arial" w:hAnsi="Arial" w:cs="Arial"/>
          <w:sz w:val="32"/>
        </w:rPr>
        <w:t>an is</w:t>
      </w:r>
      <w:r w:rsidR="00C13C83">
        <w:rPr>
          <w:rFonts w:ascii="Arial" w:hAnsi="Arial" w:cs="Arial"/>
          <w:sz w:val="32"/>
        </w:rPr>
        <w:t xml:space="preserve"> en </w:t>
      </w:r>
      <w:r>
        <w:rPr>
          <w:rFonts w:ascii="Arial" w:hAnsi="Arial" w:cs="Arial"/>
          <w:sz w:val="32"/>
        </w:rPr>
        <w:t>blijft een</w:t>
      </w:r>
      <w:r w:rsidR="00C13C83">
        <w:rPr>
          <w:rFonts w:ascii="Arial" w:hAnsi="Arial" w:cs="Arial"/>
          <w:sz w:val="32"/>
        </w:rPr>
        <w:t xml:space="preserve"> roeping, een veiligheidsfunctie</w:t>
      </w:r>
      <w:r w:rsidR="009C648F" w:rsidRPr="00D414E0">
        <w:rPr>
          <w:rFonts w:ascii="Arial" w:hAnsi="Arial" w:cs="Arial"/>
          <w:sz w:val="32"/>
        </w:rPr>
        <w:t xml:space="preserve">, een job </w:t>
      </w:r>
      <w:r w:rsidRPr="00D414E0">
        <w:rPr>
          <w:rFonts w:ascii="Arial" w:hAnsi="Arial" w:cs="Arial"/>
          <w:sz w:val="32"/>
        </w:rPr>
        <w:t>waar je</w:t>
      </w:r>
      <w:r w:rsidR="009C648F" w:rsidRPr="00D414E0">
        <w:rPr>
          <w:rFonts w:ascii="Arial" w:hAnsi="Arial" w:cs="Arial"/>
          <w:sz w:val="32"/>
        </w:rPr>
        <w:t xml:space="preserve"> op </w:t>
      </w:r>
      <w:r w:rsidRPr="00D414E0">
        <w:rPr>
          <w:rFonts w:ascii="Arial" w:hAnsi="Arial" w:cs="Arial"/>
          <w:sz w:val="32"/>
        </w:rPr>
        <w:t>elkaar moet kunnen</w:t>
      </w:r>
      <w:r w:rsidR="009C648F" w:rsidRPr="00D414E0">
        <w:rPr>
          <w:rFonts w:ascii="Arial" w:hAnsi="Arial" w:cs="Arial"/>
          <w:sz w:val="32"/>
        </w:rPr>
        <w:t xml:space="preserve"> </w:t>
      </w:r>
      <w:r w:rsidRPr="00D414E0">
        <w:rPr>
          <w:rFonts w:ascii="Arial" w:hAnsi="Arial" w:cs="Arial"/>
          <w:sz w:val="32"/>
        </w:rPr>
        <w:t>vertrouwen …</w:t>
      </w:r>
      <w:r w:rsidR="009C648F" w:rsidRPr="00D414E0">
        <w:rPr>
          <w:rFonts w:ascii="Arial" w:hAnsi="Arial" w:cs="Arial"/>
          <w:sz w:val="32"/>
        </w:rPr>
        <w:t xml:space="preserve"> en </w:t>
      </w:r>
      <w:r w:rsidRPr="00D414E0">
        <w:rPr>
          <w:rFonts w:ascii="Arial" w:hAnsi="Arial" w:cs="Arial"/>
          <w:sz w:val="32"/>
        </w:rPr>
        <w:t>dat is</w:t>
      </w:r>
      <w:r w:rsidR="009C648F" w:rsidRPr="00D414E0">
        <w:rPr>
          <w:rFonts w:ascii="Arial" w:hAnsi="Arial" w:cs="Arial"/>
          <w:sz w:val="32"/>
        </w:rPr>
        <w:t xml:space="preserve"> moeilijk als je zelfs </w:t>
      </w:r>
      <w:r w:rsidRPr="00D414E0">
        <w:rPr>
          <w:rFonts w:ascii="Arial" w:hAnsi="Arial" w:cs="Arial"/>
          <w:sz w:val="32"/>
        </w:rPr>
        <w:t>elkaar</w:t>
      </w:r>
      <w:r>
        <w:rPr>
          <w:rFonts w:ascii="Arial" w:hAnsi="Arial" w:cs="Arial"/>
          <w:sz w:val="32"/>
        </w:rPr>
        <w:t>s</w:t>
      </w:r>
      <w:r w:rsidRPr="00D414E0">
        <w:rPr>
          <w:rFonts w:ascii="Arial" w:hAnsi="Arial" w:cs="Arial"/>
          <w:sz w:val="32"/>
        </w:rPr>
        <w:t xml:space="preserve"> naam</w:t>
      </w:r>
      <w:r w:rsidR="009C648F" w:rsidRPr="00D414E0">
        <w:rPr>
          <w:rFonts w:ascii="Arial" w:hAnsi="Arial" w:cs="Arial"/>
          <w:sz w:val="32"/>
        </w:rPr>
        <w:t xml:space="preserve"> </w:t>
      </w:r>
      <w:r w:rsidRPr="00D414E0">
        <w:rPr>
          <w:rFonts w:ascii="Arial" w:hAnsi="Arial" w:cs="Arial"/>
          <w:sz w:val="32"/>
        </w:rPr>
        <w:t>niet kent.</w:t>
      </w:r>
      <w:r w:rsidR="009C648F" w:rsidRPr="00D414E0">
        <w:rPr>
          <w:rFonts w:ascii="Arial" w:hAnsi="Arial" w:cs="Arial"/>
          <w:sz w:val="32"/>
        </w:rPr>
        <w:t xml:space="preserve"> </w:t>
      </w:r>
    </w:p>
    <w:p w14:paraId="7F86BE4F" w14:textId="417C6D08" w:rsidR="00210FE6" w:rsidRDefault="00210FE6" w:rsidP="00D414E0">
      <w:pPr>
        <w:widowControl w:val="0"/>
        <w:suppressAutoHyphens/>
        <w:autoSpaceDE w:val="0"/>
        <w:autoSpaceDN w:val="0"/>
        <w:adjustRightInd w:val="0"/>
        <w:spacing w:line="240" w:lineRule="auto"/>
        <w:textAlignment w:val="center"/>
        <w:rPr>
          <w:rFonts w:ascii="Arial" w:hAnsi="Arial" w:cs="Arial"/>
          <w:b/>
          <w:sz w:val="32"/>
          <w:szCs w:val="24"/>
        </w:rPr>
      </w:pPr>
    </w:p>
    <w:p w14:paraId="5D6FADB0" w14:textId="77777777" w:rsidR="008C6422" w:rsidRDefault="008C6422" w:rsidP="00D414E0">
      <w:pPr>
        <w:widowControl w:val="0"/>
        <w:suppressAutoHyphens/>
        <w:autoSpaceDE w:val="0"/>
        <w:autoSpaceDN w:val="0"/>
        <w:adjustRightInd w:val="0"/>
        <w:spacing w:line="240" w:lineRule="auto"/>
        <w:textAlignment w:val="center"/>
        <w:rPr>
          <w:rFonts w:ascii="Arial" w:hAnsi="Arial" w:cs="Arial"/>
          <w:b/>
          <w:sz w:val="32"/>
          <w:szCs w:val="24"/>
        </w:rPr>
      </w:pPr>
    </w:p>
    <w:p w14:paraId="0C64BDBE" w14:textId="5C2D0309" w:rsidR="00D23AB2" w:rsidRDefault="00D414E0" w:rsidP="00D414E0">
      <w:pPr>
        <w:widowControl w:val="0"/>
        <w:suppressAutoHyphens/>
        <w:autoSpaceDE w:val="0"/>
        <w:autoSpaceDN w:val="0"/>
        <w:adjustRightInd w:val="0"/>
        <w:spacing w:line="240" w:lineRule="auto"/>
        <w:textAlignment w:val="center"/>
        <w:rPr>
          <w:rFonts w:ascii="Arial" w:hAnsi="Arial" w:cs="Arial"/>
          <w:b/>
          <w:sz w:val="32"/>
        </w:rPr>
      </w:pPr>
      <w:r w:rsidRPr="00D414E0">
        <w:rPr>
          <w:rFonts w:ascii="Arial" w:hAnsi="Arial" w:cs="Arial"/>
          <w:b/>
          <w:sz w:val="32"/>
          <w:szCs w:val="24"/>
        </w:rPr>
        <w:lastRenderedPageBreak/>
        <w:t xml:space="preserve">Sommige besparingen gaan </w:t>
      </w:r>
      <w:r w:rsidR="00DF279B">
        <w:rPr>
          <w:rFonts w:ascii="Arial" w:hAnsi="Arial" w:cs="Arial"/>
          <w:b/>
          <w:sz w:val="32"/>
          <w:szCs w:val="24"/>
        </w:rPr>
        <w:t xml:space="preserve">ons </w:t>
      </w:r>
      <w:r w:rsidRPr="00D414E0">
        <w:rPr>
          <w:rFonts w:ascii="Arial" w:hAnsi="Arial" w:cs="Arial"/>
          <w:b/>
          <w:sz w:val="32"/>
          <w:szCs w:val="24"/>
        </w:rPr>
        <w:t xml:space="preserve">echt te ver. </w:t>
      </w:r>
      <w:r w:rsidR="00FD6E51">
        <w:rPr>
          <w:rFonts w:ascii="Arial" w:hAnsi="Arial" w:cs="Arial"/>
          <w:b/>
          <w:sz w:val="32"/>
          <w:szCs w:val="24"/>
        </w:rPr>
        <w:t>Aan d</w:t>
      </w:r>
      <w:r w:rsidRPr="00D414E0">
        <w:rPr>
          <w:rFonts w:ascii="Arial" w:hAnsi="Arial" w:cs="Arial"/>
          <w:b/>
          <w:sz w:val="32"/>
          <w:szCs w:val="24"/>
        </w:rPr>
        <w:t xml:space="preserve">e drang om te reorganiseren en te besparen </w:t>
      </w:r>
      <w:r w:rsidR="00FD6E51">
        <w:rPr>
          <w:rFonts w:ascii="Arial" w:hAnsi="Arial" w:cs="Arial"/>
          <w:b/>
          <w:sz w:val="32"/>
          <w:szCs w:val="24"/>
        </w:rPr>
        <w:t xml:space="preserve">lijkt </w:t>
      </w:r>
      <w:r w:rsidR="00DF279B">
        <w:rPr>
          <w:rFonts w:ascii="Arial" w:hAnsi="Arial" w:cs="Arial"/>
          <w:b/>
          <w:sz w:val="32"/>
          <w:szCs w:val="24"/>
        </w:rPr>
        <w:t>echt</w:t>
      </w:r>
      <w:r w:rsidR="00FD6E51">
        <w:rPr>
          <w:rFonts w:ascii="Arial" w:hAnsi="Arial" w:cs="Arial"/>
          <w:b/>
          <w:sz w:val="32"/>
          <w:szCs w:val="24"/>
        </w:rPr>
        <w:t xml:space="preserve"> geen einde te komen</w:t>
      </w:r>
      <w:r w:rsidRPr="00D414E0">
        <w:rPr>
          <w:rFonts w:ascii="Arial" w:hAnsi="Arial" w:cs="Arial"/>
          <w:b/>
          <w:sz w:val="32"/>
          <w:szCs w:val="24"/>
        </w:rPr>
        <w:t xml:space="preserve">. De aanhoudende </w:t>
      </w:r>
      <w:r w:rsidR="00681263" w:rsidRPr="00D414E0">
        <w:rPr>
          <w:rFonts w:ascii="Arial" w:hAnsi="Arial" w:cs="Arial"/>
          <w:b/>
          <w:sz w:val="32"/>
          <w:szCs w:val="24"/>
        </w:rPr>
        <w:t>doorlichtingen,</w:t>
      </w:r>
      <w:r w:rsidRPr="00D414E0">
        <w:rPr>
          <w:rFonts w:ascii="Arial" w:hAnsi="Arial" w:cs="Arial"/>
          <w:b/>
          <w:sz w:val="32"/>
          <w:szCs w:val="24"/>
        </w:rPr>
        <w:t xml:space="preserve"> de jaarli</w:t>
      </w:r>
      <w:r w:rsidR="00DF279B">
        <w:rPr>
          <w:rFonts w:ascii="Arial" w:hAnsi="Arial" w:cs="Arial"/>
          <w:b/>
          <w:sz w:val="32"/>
          <w:szCs w:val="24"/>
        </w:rPr>
        <w:t xml:space="preserve">jks wederkerende reorganisaties, </w:t>
      </w:r>
      <w:r w:rsidRPr="00D414E0">
        <w:rPr>
          <w:rFonts w:ascii="Arial" w:hAnsi="Arial" w:cs="Arial"/>
          <w:b/>
          <w:sz w:val="32"/>
          <w:szCs w:val="24"/>
        </w:rPr>
        <w:t xml:space="preserve">besparingen </w:t>
      </w:r>
      <w:r w:rsidR="00681263" w:rsidRPr="00D414E0">
        <w:rPr>
          <w:rFonts w:ascii="Arial" w:hAnsi="Arial" w:cs="Arial"/>
          <w:b/>
          <w:sz w:val="32"/>
          <w:szCs w:val="24"/>
        </w:rPr>
        <w:t>op de</w:t>
      </w:r>
      <w:r w:rsidRPr="00D414E0">
        <w:rPr>
          <w:rFonts w:ascii="Arial" w:hAnsi="Arial" w:cs="Arial"/>
          <w:b/>
          <w:sz w:val="32"/>
          <w:szCs w:val="24"/>
        </w:rPr>
        <w:t xml:space="preserve"> werkvloer en </w:t>
      </w:r>
      <w:r w:rsidR="00681263">
        <w:rPr>
          <w:rFonts w:ascii="Arial" w:hAnsi="Arial" w:cs="Arial"/>
          <w:b/>
          <w:sz w:val="32"/>
          <w:szCs w:val="24"/>
        </w:rPr>
        <w:t>het constant</w:t>
      </w:r>
      <w:r w:rsidR="00DF279B">
        <w:rPr>
          <w:rFonts w:ascii="Arial" w:hAnsi="Arial" w:cs="Arial"/>
          <w:b/>
          <w:sz w:val="32"/>
          <w:szCs w:val="24"/>
        </w:rPr>
        <w:t xml:space="preserve"> drukken van de </w:t>
      </w:r>
      <w:r w:rsidRPr="00D414E0">
        <w:rPr>
          <w:rFonts w:ascii="Arial" w:hAnsi="Arial" w:cs="Arial"/>
          <w:b/>
          <w:sz w:val="32"/>
          <w:szCs w:val="24"/>
        </w:rPr>
        <w:t xml:space="preserve">personeelskost </w:t>
      </w:r>
      <w:r w:rsidR="00681263" w:rsidRPr="00D414E0">
        <w:rPr>
          <w:rFonts w:ascii="Arial" w:hAnsi="Arial" w:cs="Arial"/>
          <w:b/>
          <w:sz w:val="32"/>
          <w:szCs w:val="24"/>
        </w:rPr>
        <w:t>staan in</w:t>
      </w:r>
      <w:r w:rsidRPr="00D414E0">
        <w:rPr>
          <w:rFonts w:ascii="Arial" w:hAnsi="Arial" w:cs="Arial"/>
          <w:b/>
          <w:sz w:val="32"/>
          <w:szCs w:val="24"/>
        </w:rPr>
        <w:t xml:space="preserve"> schril contrast met de</w:t>
      </w:r>
      <w:r w:rsidR="00986B4B">
        <w:rPr>
          <w:rFonts w:ascii="Arial" w:hAnsi="Arial" w:cs="Arial"/>
          <w:b/>
          <w:sz w:val="32"/>
          <w:szCs w:val="24"/>
        </w:rPr>
        <w:t xml:space="preserve"> (volgens </w:t>
      </w:r>
      <w:r w:rsidR="005F3C24">
        <w:rPr>
          <w:rFonts w:ascii="Arial" w:hAnsi="Arial" w:cs="Arial"/>
          <w:b/>
          <w:sz w:val="32"/>
          <w:szCs w:val="24"/>
        </w:rPr>
        <w:t>zich</w:t>
      </w:r>
      <w:r w:rsidR="00986B4B">
        <w:rPr>
          <w:rFonts w:ascii="Arial" w:hAnsi="Arial" w:cs="Arial"/>
          <w:b/>
          <w:sz w:val="32"/>
          <w:szCs w:val="24"/>
        </w:rPr>
        <w:t>zelf</w:t>
      </w:r>
      <w:r w:rsidR="005F3C24">
        <w:rPr>
          <w:rFonts w:ascii="Arial" w:hAnsi="Arial" w:cs="Arial"/>
          <w:b/>
          <w:sz w:val="32"/>
          <w:szCs w:val="24"/>
        </w:rPr>
        <w:t>)</w:t>
      </w:r>
      <w:r w:rsidR="00986B4B">
        <w:rPr>
          <w:rFonts w:ascii="Arial" w:hAnsi="Arial" w:cs="Arial"/>
          <w:b/>
          <w:sz w:val="32"/>
          <w:szCs w:val="24"/>
        </w:rPr>
        <w:t xml:space="preserve"> marktconform</w:t>
      </w:r>
      <w:r w:rsidR="005F3C24">
        <w:rPr>
          <w:rFonts w:ascii="Arial" w:hAnsi="Arial" w:cs="Arial"/>
          <w:b/>
          <w:sz w:val="32"/>
          <w:szCs w:val="24"/>
        </w:rPr>
        <w:t xml:space="preserve">e </w:t>
      </w:r>
      <w:r w:rsidRPr="00D414E0">
        <w:rPr>
          <w:rFonts w:ascii="Arial" w:hAnsi="Arial" w:cs="Arial"/>
          <w:b/>
          <w:sz w:val="32"/>
          <w:szCs w:val="24"/>
        </w:rPr>
        <w:t>exuberante verloning en bonussen</w:t>
      </w:r>
      <w:r w:rsidR="00986B4B">
        <w:rPr>
          <w:rFonts w:ascii="Arial" w:hAnsi="Arial" w:cs="Arial"/>
          <w:b/>
          <w:sz w:val="32"/>
          <w:szCs w:val="24"/>
        </w:rPr>
        <w:t xml:space="preserve"> </w:t>
      </w:r>
      <w:r w:rsidRPr="00D414E0">
        <w:rPr>
          <w:rFonts w:ascii="Arial" w:hAnsi="Arial" w:cs="Arial"/>
          <w:b/>
          <w:sz w:val="32"/>
          <w:szCs w:val="24"/>
        </w:rPr>
        <w:t xml:space="preserve">aan de Top van </w:t>
      </w:r>
      <w:r w:rsidR="00DF279B">
        <w:rPr>
          <w:rFonts w:ascii="Arial" w:hAnsi="Arial" w:cs="Arial"/>
          <w:b/>
          <w:sz w:val="32"/>
          <w:szCs w:val="24"/>
        </w:rPr>
        <w:t xml:space="preserve">ons </w:t>
      </w:r>
      <w:r w:rsidRPr="00D414E0">
        <w:rPr>
          <w:rFonts w:ascii="Arial" w:hAnsi="Arial" w:cs="Arial"/>
          <w:b/>
          <w:sz w:val="32"/>
          <w:szCs w:val="24"/>
        </w:rPr>
        <w:t>bedrijf.</w:t>
      </w:r>
      <w:r w:rsidR="00D23AB2">
        <w:rPr>
          <w:rFonts w:ascii="Arial" w:hAnsi="Arial" w:cs="Arial"/>
          <w:b/>
          <w:sz w:val="32"/>
          <w:szCs w:val="24"/>
        </w:rPr>
        <w:t xml:space="preserve"> </w:t>
      </w:r>
      <w:r w:rsidR="00D23AB2" w:rsidRPr="00D23AB2">
        <w:rPr>
          <w:rFonts w:ascii="Arial" w:hAnsi="Arial" w:cs="Arial"/>
          <w:b/>
          <w:sz w:val="32"/>
        </w:rPr>
        <w:t xml:space="preserve">Het vertrouwen in onze Agfa Top …ons Executive Management … </w:t>
      </w:r>
      <w:r w:rsidR="009C3082">
        <w:rPr>
          <w:rFonts w:ascii="Arial" w:hAnsi="Arial" w:cs="Arial"/>
          <w:b/>
          <w:sz w:val="32"/>
        </w:rPr>
        <w:t>is</w:t>
      </w:r>
      <w:r w:rsidR="00387ACA">
        <w:rPr>
          <w:rFonts w:ascii="Arial" w:hAnsi="Arial" w:cs="Arial"/>
          <w:b/>
          <w:sz w:val="32"/>
        </w:rPr>
        <w:t xml:space="preserve"> jammer genoeg</w:t>
      </w:r>
      <w:r w:rsidR="009C3082">
        <w:rPr>
          <w:rFonts w:ascii="Arial" w:hAnsi="Arial" w:cs="Arial"/>
          <w:b/>
          <w:sz w:val="32"/>
        </w:rPr>
        <w:t xml:space="preserve"> zoek!</w:t>
      </w:r>
    </w:p>
    <w:p w14:paraId="0FDC7CCB" w14:textId="43254243" w:rsidR="0088352F" w:rsidRPr="0088352F" w:rsidRDefault="009C3082" w:rsidP="00D414E0">
      <w:pPr>
        <w:widowControl w:val="0"/>
        <w:suppressAutoHyphens/>
        <w:autoSpaceDE w:val="0"/>
        <w:autoSpaceDN w:val="0"/>
        <w:adjustRightInd w:val="0"/>
        <w:spacing w:line="240" w:lineRule="auto"/>
        <w:textAlignment w:val="center"/>
        <w:rPr>
          <w:rFonts w:ascii="Arial" w:hAnsi="Arial" w:cs="Arial"/>
          <w:b/>
          <w:sz w:val="32"/>
        </w:rPr>
      </w:pPr>
      <w:r>
        <w:rPr>
          <w:rFonts w:ascii="Arial" w:hAnsi="Arial" w:cs="Arial"/>
          <w:b/>
          <w:sz w:val="32"/>
        </w:rPr>
        <w:t xml:space="preserve">Jammer </w:t>
      </w:r>
      <w:r w:rsidR="00681263">
        <w:rPr>
          <w:rFonts w:ascii="Arial" w:hAnsi="Arial" w:cs="Arial"/>
          <w:b/>
          <w:sz w:val="32"/>
        </w:rPr>
        <w:t>genoeg moeten</w:t>
      </w:r>
      <w:r>
        <w:rPr>
          <w:rFonts w:ascii="Arial" w:hAnsi="Arial" w:cs="Arial"/>
          <w:b/>
          <w:sz w:val="32"/>
        </w:rPr>
        <w:t xml:space="preserve"> we vaststellen </w:t>
      </w:r>
      <w:r w:rsidR="00681263">
        <w:rPr>
          <w:rFonts w:ascii="Arial" w:hAnsi="Arial" w:cs="Arial"/>
          <w:b/>
          <w:sz w:val="32"/>
        </w:rPr>
        <w:t>dat de</w:t>
      </w:r>
      <w:r>
        <w:rPr>
          <w:rFonts w:ascii="Arial" w:hAnsi="Arial" w:cs="Arial"/>
          <w:b/>
          <w:sz w:val="32"/>
        </w:rPr>
        <w:t xml:space="preserve"> plaatselijke leiding</w:t>
      </w:r>
      <w:r w:rsidR="00DF279B">
        <w:rPr>
          <w:rFonts w:ascii="Arial" w:hAnsi="Arial" w:cs="Arial"/>
          <w:b/>
          <w:sz w:val="32"/>
        </w:rPr>
        <w:t xml:space="preserve"> </w:t>
      </w:r>
      <w:r w:rsidR="00681263">
        <w:rPr>
          <w:rFonts w:ascii="Arial" w:hAnsi="Arial" w:cs="Arial"/>
          <w:b/>
          <w:sz w:val="32"/>
        </w:rPr>
        <w:t>nu ook wordt</w:t>
      </w:r>
      <w:r>
        <w:rPr>
          <w:rFonts w:ascii="Arial" w:hAnsi="Arial" w:cs="Arial"/>
          <w:b/>
          <w:sz w:val="32"/>
        </w:rPr>
        <w:t xml:space="preserve"> </w:t>
      </w:r>
      <w:r w:rsidR="00681263">
        <w:rPr>
          <w:rFonts w:ascii="Arial" w:hAnsi="Arial" w:cs="Arial"/>
          <w:b/>
          <w:sz w:val="32"/>
        </w:rPr>
        <w:t xml:space="preserve">gedegradeerd tot </w:t>
      </w:r>
      <w:r w:rsidR="00AA341C">
        <w:rPr>
          <w:rFonts w:ascii="Arial" w:hAnsi="Arial" w:cs="Arial"/>
          <w:b/>
          <w:sz w:val="32"/>
        </w:rPr>
        <w:t xml:space="preserve">de </w:t>
      </w:r>
      <w:r w:rsidR="005F3C24">
        <w:rPr>
          <w:rFonts w:ascii="Arial" w:hAnsi="Arial" w:cs="Arial"/>
          <w:b/>
          <w:sz w:val="32"/>
        </w:rPr>
        <w:t>loopjongens</w:t>
      </w:r>
      <w:r w:rsidR="00AA341C">
        <w:rPr>
          <w:rFonts w:ascii="Arial" w:hAnsi="Arial" w:cs="Arial"/>
          <w:b/>
          <w:sz w:val="32"/>
        </w:rPr>
        <w:t xml:space="preserve"> </w:t>
      </w:r>
      <w:r>
        <w:rPr>
          <w:rFonts w:ascii="Arial" w:hAnsi="Arial" w:cs="Arial"/>
          <w:b/>
          <w:sz w:val="32"/>
        </w:rPr>
        <w:t xml:space="preserve">van de </w:t>
      </w:r>
      <w:r w:rsidR="00681263">
        <w:rPr>
          <w:rFonts w:ascii="Arial" w:hAnsi="Arial" w:cs="Arial"/>
          <w:b/>
          <w:sz w:val="32"/>
        </w:rPr>
        <w:t>poenscheppers!</w:t>
      </w:r>
      <w:r>
        <w:rPr>
          <w:rFonts w:ascii="Arial" w:hAnsi="Arial" w:cs="Arial"/>
          <w:b/>
          <w:sz w:val="32"/>
        </w:rPr>
        <w:t xml:space="preserve"> </w:t>
      </w:r>
      <w:r w:rsidR="00681263">
        <w:rPr>
          <w:rFonts w:ascii="Arial" w:hAnsi="Arial" w:cs="Arial"/>
          <w:b/>
          <w:sz w:val="32"/>
        </w:rPr>
        <w:t>Wanneer gaan</w:t>
      </w:r>
      <w:r w:rsidR="0088352F">
        <w:rPr>
          <w:rFonts w:ascii="Arial" w:hAnsi="Arial" w:cs="Arial"/>
          <w:b/>
          <w:sz w:val="32"/>
        </w:rPr>
        <w:t xml:space="preserve"> deze </w:t>
      </w:r>
      <w:r w:rsidR="005F3C24">
        <w:rPr>
          <w:rFonts w:ascii="Arial" w:hAnsi="Arial" w:cs="Arial"/>
          <w:b/>
          <w:sz w:val="32"/>
        </w:rPr>
        <w:t xml:space="preserve">loopjongens </w:t>
      </w:r>
      <w:r w:rsidR="0088352F">
        <w:rPr>
          <w:rFonts w:ascii="Arial" w:hAnsi="Arial" w:cs="Arial"/>
          <w:b/>
          <w:sz w:val="32"/>
        </w:rPr>
        <w:t xml:space="preserve">beseffen </w:t>
      </w:r>
      <w:r w:rsidR="00681263">
        <w:rPr>
          <w:rFonts w:ascii="Arial" w:hAnsi="Arial" w:cs="Arial"/>
          <w:b/>
          <w:sz w:val="32"/>
        </w:rPr>
        <w:t>dat ze</w:t>
      </w:r>
      <w:r w:rsidR="0088352F">
        <w:rPr>
          <w:rFonts w:ascii="Arial" w:hAnsi="Arial" w:cs="Arial"/>
          <w:b/>
          <w:sz w:val="32"/>
        </w:rPr>
        <w:t xml:space="preserve"> ook “maar” werknemer zijn bij Agfa-</w:t>
      </w:r>
      <w:r w:rsidR="00681263">
        <w:rPr>
          <w:rFonts w:ascii="Arial" w:hAnsi="Arial" w:cs="Arial"/>
          <w:b/>
          <w:sz w:val="32"/>
        </w:rPr>
        <w:t>Gevaert?</w:t>
      </w:r>
      <w:r w:rsidR="0088352F">
        <w:rPr>
          <w:rFonts w:ascii="Arial" w:hAnsi="Arial" w:cs="Arial"/>
          <w:b/>
          <w:sz w:val="32"/>
        </w:rPr>
        <w:t xml:space="preserve">  Zou </w:t>
      </w:r>
      <w:r w:rsidR="00681263">
        <w:rPr>
          <w:rFonts w:ascii="Arial" w:hAnsi="Arial" w:cs="Arial"/>
          <w:b/>
          <w:sz w:val="32"/>
        </w:rPr>
        <w:t>het voortschrijdend</w:t>
      </w:r>
      <w:r w:rsidR="0088352F">
        <w:rPr>
          <w:rFonts w:ascii="Arial" w:hAnsi="Arial" w:cs="Arial"/>
          <w:b/>
          <w:sz w:val="32"/>
        </w:rPr>
        <w:t xml:space="preserve"> </w:t>
      </w:r>
      <w:r w:rsidR="00681263">
        <w:rPr>
          <w:rFonts w:ascii="Arial" w:hAnsi="Arial" w:cs="Arial"/>
          <w:b/>
          <w:sz w:val="32"/>
        </w:rPr>
        <w:t>inzicht ze</w:t>
      </w:r>
      <w:r w:rsidR="0088352F">
        <w:rPr>
          <w:rFonts w:ascii="Arial" w:hAnsi="Arial" w:cs="Arial"/>
          <w:b/>
          <w:sz w:val="32"/>
        </w:rPr>
        <w:t xml:space="preserve"> </w:t>
      </w:r>
      <w:r w:rsidR="00681263">
        <w:rPr>
          <w:rFonts w:ascii="Arial" w:hAnsi="Arial" w:cs="Arial"/>
          <w:b/>
          <w:sz w:val="32"/>
        </w:rPr>
        <w:t>niet doen</w:t>
      </w:r>
      <w:r w:rsidR="0088352F">
        <w:rPr>
          <w:rFonts w:ascii="Arial" w:hAnsi="Arial" w:cs="Arial"/>
          <w:b/>
          <w:sz w:val="32"/>
        </w:rPr>
        <w:t xml:space="preserve"> beseffen </w:t>
      </w:r>
      <w:r w:rsidR="00681263">
        <w:rPr>
          <w:rFonts w:ascii="Arial" w:hAnsi="Arial" w:cs="Arial"/>
          <w:b/>
          <w:sz w:val="32"/>
        </w:rPr>
        <w:t>dat ze</w:t>
      </w:r>
      <w:r w:rsidR="0088352F">
        <w:rPr>
          <w:rFonts w:ascii="Arial" w:hAnsi="Arial" w:cs="Arial"/>
          <w:b/>
          <w:sz w:val="32"/>
        </w:rPr>
        <w:t xml:space="preserve"> zelf, en </w:t>
      </w:r>
      <w:r w:rsidR="00681263">
        <w:rPr>
          <w:rFonts w:ascii="Arial" w:hAnsi="Arial" w:cs="Arial"/>
          <w:b/>
          <w:sz w:val="32"/>
        </w:rPr>
        <w:t>met uitbreiding</w:t>
      </w:r>
      <w:r w:rsidR="0088352F">
        <w:rPr>
          <w:rFonts w:ascii="Arial" w:hAnsi="Arial" w:cs="Arial"/>
          <w:b/>
          <w:sz w:val="32"/>
        </w:rPr>
        <w:t xml:space="preserve"> hun familie, </w:t>
      </w:r>
      <w:r w:rsidR="00681263">
        <w:rPr>
          <w:rFonts w:ascii="Arial" w:hAnsi="Arial" w:cs="Arial"/>
          <w:b/>
          <w:sz w:val="32"/>
        </w:rPr>
        <w:t>het mogelijk</w:t>
      </w:r>
      <w:r w:rsidR="00DF279B">
        <w:rPr>
          <w:rFonts w:ascii="Arial" w:hAnsi="Arial" w:cs="Arial"/>
          <w:b/>
          <w:sz w:val="32"/>
        </w:rPr>
        <w:t xml:space="preserve"> </w:t>
      </w:r>
      <w:r w:rsidR="00681263">
        <w:rPr>
          <w:rFonts w:ascii="Arial" w:hAnsi="Arial" w:cs="Arial"/>
          <w:b/>
          <w:sz w:val="32"/>
        </w:rPr>
        <w:t>volgende slachtoffer zijn</w:t>
      </w:r>
      <w:r w:rsidR="0088352F">
        <w:rPr>
          <w:rFonts w:ascii="Arial" w:hAnsi="Arial" w:cs="Arial"/>
          <w:b/>
          <w:sz w:val="32"/>
        </w:rPr>
        <w:t xml:space="preserve"> van een </w:t>
      </w:r>
      <w:r w:rsidR="00DF279B">
        <w:rPr>
          <w:rFonts w:ascii="Arial" w:hAnsi="Arial" w:cs="Arial"/>
          <w:b/>
          <w:sz w:val="32"/>
        </w:rPr>
        <w:t xml:space="preserve">aankomende </w:t>
      </w:r>
      <w:r w:rsidR="00681263">
        <w:rPr>
          <w:rFonts w:ascii="Arial" w:hAnsi="Arial" w:cs="Arial"/>
          <w:b/>
          <w:sz w:val="32"/>
        </w:rPr>
        <w:t>reorganisatie??</w:t>
      </w:r>
      <w:r w:rsidR="0088352F">
        <w:rPr>
          <w:rFonts w:ascii="Arial" w:hAnsi="Arial" w:cs="Arial"/>
          <w:b/>
          <w:sz w:val="32"/>
        </w:rPr>
        <w:t xml:space="preserve">  </w:t>
      </w:r>
    </w:p>
    <w:p w14:paraId="69963B6C" w14:textId="267EFB3B" w:rsidR="00D414E0" w:rsidRDefault="00681263" w:rsidP="00D414E0">
      <w:pPr>
        <w:widowControl w:val="0"/>
        <w:suppressAutoHyphens/>
        <w:autoSpaceDE w:val="0"/>
        <w:autoSpaceDN w:val="0"/>
        <w:adjustRightInd w:val="0"/>
        <w:spacing w:line="240" w:lineRule="auto"/>
        <w:textAlignment w:val="center"/>
        <w:rPr>
          <w:rFonts w:ascii="Arial" w:hAnsi="Arial" w:cs="Arial"/>
          <w:b/>
          <w:sz w:val="32"/>
          <w:szCs w:val="24"/>
        </w:rPr>
      </w:pPr>
      <w:r>
        <w:rPr>
          <w:rFonts w:ascii="Arial" w:hAnsi="Arial" w:cs="Arial"/>
          <w:b/>
          <w:sz w:val="32"/>
          <w:szCs w:val="24"/>
        </w:rPr>
        <w:t>Genoeg is</w:t>
      </w:r>
      <w:r w:rsidR="009C3082">
        <w:rPr>
          <w:rFonts w:ascii="Arial" w:hAnsi="Arial" w:cs="Arial"/>
          <w:b/>
          <w:sz w:val="32"/>
          <w:szCs w:val="24"/>
        </w:rPr>
        <w:t xml:space="preserve"> genoeg …</w:t>
      </w:r>
      <w:r w:rsidR="00F310AB">
        <w:rPr>
          <w:rFonts w:ascii="Arial" w:hAnsi="Arial" w:cs="Arial"/>
          <w:b/>
          <w:sz w:val="32"/>
          <w:szCs w:val="24"/>
        </w:rPr>
        <w:t xml:space="preserve">de </w:t>
      </w:r>
      <w:r>
        <w:rPr>
          <w:rFonts w:ascii="Arial" w:hAnsi="Arial" w:cs="Arial"/>
          <w:b/>
          <w:sz w:val="32"/>
          <w:szCs w:val="24"/>
        </w:rPr>
        <w:t>stakingsaanzegging is</w:t>
      </w:r>
      <w:r w:rsidR="00F310AB">
        <w:rPr>
          <w:rFonts w:ascii="Arial" w:hAnsi="Arial" w:cs="Arial"/>
          <w:b/>
          <w:sz w:val="32"/>
          <w:szCs w:val="24"/>
        </w:rPr>
        <w:t xml:space="preserve"> binnen! T</w:t>
      </w:r>
      <w:r w:rsidR="009C3082">
        <w:rPr>
          <w:rFonts w:ascii="Arial" w:hAnsi="Arial" w:cs="Arial"/>
          <w:b/>
          <w:sz w:val="32"/>
          <w:szCs w:val="24"/>
        </w:rPr>
        <w:t xml:space="preserve">ijd om een </w:t>
      </w:r>
      <w:r>
        <w:rPr>
          <w:rFonts w:ascii="Arial" w:hAnsi="Arial" w:cs="Arial"/>
          <w:b/>
          <w:sz w:val="32"/>
          <w:szCs w:val="24"/>
        </w:rPr>
        <w:t>duidelijk signaal</w:t>
      </w:r>
      <w:r w:rsidR="009C3082">
        <w:rPr>
          <w:rFonts w:ascii="Arial" w:hAnsi="Arial" w:cs="Arial"/>
          <w:b/>
          <w:sz w:val="32"/>
          <w:szCs w:val="24"/>
        </w:rPr>
        <w:t xml:space="preserve"> te geven naar ons Executive </w:t>
      </w:r>
      <w:r>
        <w:rPr>
          <w:rFonts w:ascii="Arial" w:hAnsi="Arial" w:cs="Arial"/>
          <w:b/>
          <w:sz w:val="32"/>
          <w:szCs w:val="24"/>
        </w:rPr>
        <w:t>Management en</w:t>
      </w:r>
      <w:r w:rsidR="009C3082">
        <w:rPr>
          <w:rFonts w:ascii="Arial" w:hAnsi="Arial" w:cs="Arial"/>
          <w:b/>
          <w:sz w:val="32"/>
          <w:szCs w:val="24"/>
        </w:rPr>
        <w:t xml:space="preserve"> daarna </w:t>
      </w:r>
      <w:r>
        <w:rPr>
          <w:rFonts w:ascii="Arial" w:hAnsi="Arial" w:cs="Arial"/>
          <w:b/>
          <w:sz w:val="32"/>
          <w:szCs w:val="24"/>
        </w:rPr>
        <w:t>met z’n</w:t>
      </w:r>
      <w:r w:rsidR="009C3082">
        <w:rPr>
          <w:rFonts w:ascii="Arial" w:hAnsi="Arial" w:cs="Arial"/>
          <w:b/>
          <w:sz w:val="32"/>
          <w:szCs w:val="24"/>
        </w:rPr>
        <w:t xml:space="preserve"> </w:t>
      </w:r>
      <w:r>
        <w:rPr>
          <w:rFonts w:ascii="Arial" w:hAnsi="Arial" w:cs="Arial"/>
          <w:b/>
          <w:sz w:val="32"/>
          <w:szCs w:val="24"/>
        </w:rPr>
        <w:t>allen,</w:t>
      </w:r>
      <w:r w:rsidR="009C3082">
        <w:rPr>
          <w:rFonts w:ascii="Arial" w:hAnsi="Arial" w:cs="Arial"/>
          <w:b/>
          <w:sz w:val="32"/>
          <w:szCs w:val="24"/>
        </w:rPr>
        <w:t xml:space="preserve"> in duidelijk </w:t>
      </w:r>
      <w:r>
        <w:rPr>
          <w:rFonts w:ascii="Arial" w:hAnsi="Arial" w:cs="Arial"/>
          <w:b/>
          <w:sz w:val="32"/>
          <w:szCs w:val="24"/>
        </w:rPr>
        <w:t>overleg, onze</w:t>
      </w:r>
      <w:r w:rsidR="00DF279B">
        <w:rPr>
          <w:rFonts w:ascii="Arial" w:hAnsi="Arial" w:cs="Arial"/>
          <w:b/>
          <w:sz w:val="32"/>
          <w:szCs w:val="24"/>
        </w:rPr>
        <w:t xml:space="preserve"> schouders </w:t>
      </w:r>
      <w:r>
        <w:rPr>
          <w:rFonts w:ascii="Arial" w:hAnsi="Arial" w:cs="Arial"/>
          <w:b/>
          <w:sz w:val="32"/>
          <w:szCs w:val="24"/>
        </w:rPr>
        <w:t>terug onder</w:t>
      </w:r>
      <w:r w:rsidR="00DF279B">
        <w:rPr>
          <w:rFonts w:ascii="Arial" w:hAnsi="Arial" w:cs="Arial"/>
          <w:b/>
          <w:sz w:val="32"/>
          <w:szCs w:val="24"/>
        </w:rPr>
        <w:t xml:space="preserve"> </w:t>
      </w:r>
      <w:r w:rsidR="009C3082">
        <w:rPr>
          <w:rFonts w:ascii="Arial" w:hAnsi="Arial" w:cs="Arial"/>
          <w:b/>
          <w:sz w:val="32"/>
          <w:szCs w:val="24"/>
        </w:rPr>
        <w:t xml:space="preserve">de Agfa trein te zetten. </w:t>
      </w:r>
      <w:r w:rsidR="00DF279B">
        <w:rPr>
          <w:rFonts w:ascii="Arial" w:hAnsi="Arial" w:cs="Arial"/>
          <w:b/>
          <w:sz w:val="32"/>
          <w:szCs w:val="24"/>
        </w:rPr>
        <w:t xml:space="preserve">Alleen zo gaan we </w:t>
      </w:r>
      <w:r>
        <w:rPr>
          <w:rFonts w:ascii="Arial" w:hAnsi="Arial" w:cs="Arial"/>
          <w:b/>
          <w:sz w:val="32"/>
          <w:szCs w:val="24"/>
        </w:rPr>
        <w:t>met zijn</w:t>
      </w:r>
      <w:r w:rsidR="00DF279B">
        <w:rPr>
          <w:rFonts w:ascii="Arial" w:hAnsi="Arial" w:cs="Arial"/>
          <w:b/>
          <w:sz w:val="32"/>
          <w:szCs w:val="24"/>
        </w:rPr>
        <w:t xml:space="preserve"> allen de toekomst van </w:t>
      </w:r>
      <w:r>
        <w:rPr>
          <w:rFonts w:ascii="Arial" w:hAnsi="Arial" w:cs="Arial"/>
          <w:b/>
          <w:sz w:val="32"/>
          <w:szCs w:val="24"/>
        </w:rPr>
        <w:t>Agfa kunnen</w:t>
      </w:r>
      <w:r w:rsidR="00DF279B">
        <w:rPr>
          <w:rFonts w:ascii="Arial" w:hAnsi="Arial" w:cs="Arial"/>
          <w:b/>
          <w:sz w:val="32"/>
          <w:szCs w:val="24"/>
        </w:rPr>
        <w:t xml:space="preserve"> verzekeren. </w:t>
      </w:r>
      <w:r w:rsidR="009C3082">
        <w:rPr>
          <w:rFonts w:ascii="Arial" w:hAnsi="Arial" w:cs="Arial"/>
          <w:b/>
          <w:sz w:val="32"/>
          <w:szCs w:val="24"/>
        </w:rPr>
        <w:t xml:space="preserve"> </w:t>
      </w:r>
    </w:p>
    <w:p w14:paraId="63E61D88" w14:textId="77777777" w:rsidR="009917C5" w:rsidRDefault="009917C5" w:rsidP="00DC1C9D">
      <w:pPr>
        <w:rPr>
          <w:rFonts w:ascii="Arial" w:hAnsi="Arial" w:cs="Arial"/>
          <w:sz w:val="28"/>
          <w:szCs w:val="28"/>
        </w:rPr>
      </w:pPr>
    </w:p>
    <w:p w14:paraId="32A9E784" w14:textId="4C78B603" w:rsidR="009C3082" w:rsidRPr="009C3082" w:rsidRDefault="009C3082" w:rsidP="00DC1C9D">
      <w:pPr>
        <w:rPr>
          <w:rFonts w:ascii="Arial" w:hAnsi="Arial" w:cs="Arial"/>
          <w:sz w:val="40"/>
        </w:rPr>
      </w:pPr>
      <w:r>
        <w:rPr>
          <w:rFonts w:ascii="Arial" w:hAnsi="Arial" w:cs="Arial"/>
          <w:noProof/>
          <w:sz w:val="40"/>
          <w:lang w:val="en-US"/>
        </w:rPr>
        <w:drawing>
          <wp:inline distT="0" distB="0" distL="0" distR="0" wp14:anchorId="65D366E7" wp14:editId="026CD8EA">
            <wp:extent cx="4286250" cy="1428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 (1).png"/>
                    <pic:cNvPicPr/>
                  </pic:nvPicPr>
                  <pic:blipFill>
                    <a:blip r:embed="rId13">
                      <a:extLst>
                        <a:ext uri="{28A0092B-C50C-407E-A947-70E740481C1C}">
                          <a14:useLocalDpi xmlns:a14="http://schemas.microsoft.com/office/drawing/2010/main" val="0"/>
                        </a:ext>
                      </a:extLst>
                    </a:blip>
                    <a:stretch>
                      <a:fillRect/>
                    </a:stretch>
                  </pic:blipFill>
                  <pic:spPr>
                    <a:xfrm>
                      <a:off x="0" y="0"/>
                      <a:ext cx="4286250" cy="1428750"/>
                    </a:xfrm>
                    <a:prstGeom prst="rect">
                      <a:avLst/>
                    </a:prstGeom>
                  </pic:spPr>
                </pic:pic>
              </a:graphicData>
            </a:graphic>
          </wp:inline>
        </w:drawing>
      </w:r>
    </w:p>
    <w:p w14:paraId="40B9A975" w14:textId="74D783A7" w:rsidR="009C648F" w:rsidRPr="009C648F" w:rsidRDefault="009C648F" w:rsidP="009C648F">
      <w:pPr>
        <w:widowControl w:val="0"/>
        <w:suppressAutoHyphens/>
        <w:autoSpaceDE w:val="0"/>
        <w:autoSpaceDN w:val="0"/>
        <w:adjustRightInd w:val="0"/>
        <w:spacing w:line="240" w:lineRule="auto"/>
        <w:jc w:val="center"/>
        <w:textAlignment w:val="center"/>
        <w:rPr>
          <w:rFonts w:ascii="Arial" w:hAnsi="Arial" w:cs="Arial"/>
          <w:i/>
          <w:sz w:val="32"/>
        </w:rPr>
      </w:pPr>
    </w:p>
    <w:p w14:paraId="2FED8021" w14:textId="2133B196" w:rsidR="00264BF2" w:rsidRPr="00D355D7" w:rsidRDefault="009C648F" w:rsidP="009C648F">
      <w:pPr>
        <w:widowControl w:val="0"/>
        <w:suppressAutoHyphens/>
        <w:autoSpaceDE w:val="0"/>
        <w:autoSpaceDN w:val="0"/>
        <w:adjustRightInd w:val="0"/>
        <w:spacing w:line="240" w:lineRule="auto"/>
        <w:jc w:val="center"/>
        <w:textAlignment w:val="center"/>
        <w:rPr>
          <w:rFonts w:ascii="Arial" w:hAnsi="Arial" w:cs="Arial"/>
          <w:sz w:val="32"/>
          <w:szCs w:val="28"/>
        </w:rPr>
      </w:pPr>
      <w:r w:rsidRPr="009C648F">
        <w:rPr>
          <w:rFonts w:ascii="Arial" w:hAnsi="Arial" w:cs="Arial"/>
          <w:i/>
          <w:sz w:val="32"/>
        </w:rPr>
        <w:tab/>
      </w:r>
    </w:p>
    <w:p w14:paraId="5E5BE8BF" w14:textId="7B5E757A" w:rsidR="0030357D" w:rsidRPr="00264BF2" w:rsidRDefault="0030357D" w:rsidP="0030297C">
      <w:pPr>
        <w:pStyle w:val="Normaalweb"/>
        <w:pBdr>
          <w:top w:val="single" w:sz="6" w:space="1" w:color="00000A"/>
          <w:left w:val="single" w:sz="6" w:space="4" w:color="00000A"/>
          <w:bottom w:val="single" w:sz="6" w:space="0" w:color="00000A"/>
          <w:right w:val="single" w:sz="6" w:space="4" w:color="00000A"/>
        </w:pBdr>
        <w:spacing w:after="0"/>
        <w:jc w:val="center"/>
        <w:rPr>
          <w:rFonts w:ascii="Arial" w:hAnsi="Arial" w:cs="Arial"/>
          <w:b/>
          <w:color w:val="000000" w:themeColor="text1"/>
          <w:sz w:val="40"/>
          <w:szCs w:val="28"/>
        </w:rPr>
      </w:pPr>
      <w:r w:rsidRPr="00264BF2">
        <w:rPr>
          <w:rFonts w:ascii="Arial" w:hAnsi="Arial" w:cs="Arial"/>
          <w:b/>
          <w:color w:val="000000" w:themeColor="text1"/>
          <w:sz w:val="40"/>
          <w:szCs w:val="28"/>
        </w:rPr>
        <w:t>ONDERNEMINGSRAAD</w:t>
      </w:r>
    </w:p>
    <w:p w14:paraId="6D355094" w14:textId="77777777" w:rsidR="00390CD3" w:rsidRPr="00264BF2" w:rsidRDefault="00710576" w:rsidP="00365504">
      <w:pPr>
        <w:spacing w:line="240" w:lineRule="auto"/>
        <w:jc w:val="center"/>
        <w:rPr>
          <w:rFonts w:ascii="Arial" w:eastAsia="Times New Roman" w:hAnsi="Arial" w:cs="Arial"/>
          <w:b/>
          <w:sz w:val="32"/>
          <w:szCs w:val="28"/>
          <w:u w:val="single"/>
          <w:lang w:eastAsia="nl-NL"/>
        </w:rPr>
      </w:pPr>
      <w:r w:rsidRPr="00264BF2">
        <w:rPr>
          <w:rFonts w:ascii="Bernard MT Condensed" w:hAnsi="Bernard MT Condensed"/>
          <w:noProof/>
          <w:color w:val="000000" w:themeColor="text1"/>
          <w:sz w:val="32"/>
          <w:szCs w:val="28"/>
          <w:lang w:val="en-US"/>
        </w:rPr>
        <w:drawing>
          <wp:inline distT="0" distB="0" distL="0" distR="0" wp14:anchorId="272FEDC9" wp14:editId="05FD9990">
            <wp:extent cx="2606581" cy="1743075"/>
            <wp:effectExtent l="0" t="0" r="381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6507" cy="1809897"/>
                    </a:xfrm>
                    <a:prstGeom prst="rect">
                      <a:avLst/>
                    </a:prstGeom>
                    <a:noFill/>
                  </pic:spPr>
                </pic:pic>
              </a:graphicData>
            </a:graphic>
          </wp:inline>
        </w:drawing>
      </w:r>
    </w:p>
    <w:p w14:paraId="73C40464" w14:textId="20BC7E93" w:rsidR="00FF0C4D" w:rsidRDefault="00FF0C4D" w:rsidP="00390CD3">
      <w:pPr>
        <w:spacing w:line="240" w:lineRule="auto"/>
        <w:rPr>
          <w:rFonts w:ascii="Arial" w:eastAsia="Times New Roman" w:hAnsi="Arial" w:cs="Arial"/>
          <w:b/>
          <w:sz w:val="32"/>
          <w:szCs w:val="28"/>
          <w:u w:val="single"/>
          <w:lang w:eastAsia="nl-NL"/>
        </w:rPr>
      </w:pPr>
      <w:r w:rsidRPr="00264BF2">
        <w:rPr>
          <w:rFonts w:ascii="Arial" w:eastAsia="Times New Roman" w:hAnsi="Arial" w:cs="Arial"/>
          <w:b/>
          <w:sz w:val="32"/>
          <w:szCs w:val="28"/>
          <w:u w:val="single"/>
          <w:lang w:eastAsia="nl-NL"/>
        </w:rPr>
        <w:t>Algemene commentaar</w:t>
      </w:r>
    </w:p>
    <w:p w14:paraId="7A509734" w14:textId="78C49E0F" w:rsidR="004A5FDC" w:rsidRDefault="004A5FDC" w:rsidP="00390CD3">
      <w:pPr>
        <w:spacing w:line="240" w:lineRule="auto"/>
        <w:rPr>
          <w:rFonts w:ascii="Arial" w:eastAsia="Times New Roman" w:hAnsi="Arial" w:cs="Arial"/>
          <w:sz w:val="32"/>
          <w:szCs w:val="28"/>
          <w:lang w:eastAsia="nl-NL"/>
        </w:rPr>
      </w:pPr>
      <w:r>
        <w:rPr>
          <w:rFonts w:ascii="Arial" w:eastAsia="Times New Roman" w:hAnsi="Arial" w:cs="Arial"/>
          <w:sz w:val="32"/>
          <w:szCs w:val="28"/>
          <w:lang w:eastAsia="nl-NL"/>
        </w:rPr>
        <w:t xml:space="preserve">Alles is </w:t>
      </w:r>
      <w:r w:rsidR="00681263">
        <w:rPr>
          <w:rFonts w:ascii="Arial" w:eastAsia="Times New Roman" w:hAnsi="Arial" w:cs="Arial"/>
          <w:sz w:val="32"/>
          <w:szCs w:val="28"/>
          <w:lang w:eastAsia="nl-NL"/>
        </w:rPr>
        <w:t>normaal belast.</w:t>
      </w:r>
    </w:p>
    <w:p w14:paraId="709C1158" w14:textId="62598CAA" w:rsidR="00870058" w:rsidRDefault="00684519" w:rsidP="004A5FDC">
      <w:pPr>
        <w:spacing w:after="0" w:line="240" w:lineRule="auto"/>
        <w:rPr>
          <w:rFonts w:ascii="Arial" w:eastAsia="Times New Roman" w:hAnsi="Arial" w:cs="Arial"/>
          <w:sz w:val="32"/>
          <w:szCs w:val="28"/>
          <w:u w:val="single"/>
          <w:lang w:eastAsia="nl-NL"/>
        </w:rPr>
      </w:pPr>
      <w:r>
        <w:rPr>
          <w:rFonts w:ascii="Arial" w:eastAsia="Times New Roman" w:hAnsi="Arial" w:cs="Arial"/>
          <w:sz w:val="32"/>
          <w:szCs w:val="28"/>
          <w:lang w:eastAsia="nl-NL"/>
        </w:rPr>
        <w:t>Hieronder  enkel de opmerkingen .</w:t>
      </w:r>
    </w:p>
    <w:p w14:paraId="28519838" w14:textId="77777777" w:rsidR="00870058" w:rsidRDefault="00870058" w:rsidP="004A5FDC">
      <w:pPr>
        <w:spacing w:after="0" w:line="240" w:lineRule="auto"/>
        <w:rPr>
          <w:rFonts w:ascii="Arial" w:eastAsia="Times New Roman" w:hAnsi="Arial" w:cs="Arial"/>
          <w:sz w:val="32"/>
          <w:szCs w:val="28"/>
          <w:u w:val="single"/>
          <w:lang w:eastAsia="nl-NL"/>
        </w:rPr>
      </w:pPr>
    </w:p>
    <w:p w14:paraId="7296A089" w14:textId="77777777" w:rsidR="00684519" w:rsidRDefault="00684519" w:rsidP="004A5FDC">
      <w:pPr>
        <w:spacing w:after="0" w:line="240" w:lineRule="auto"/>
        <w:rPr>
          <w:rFonts w:ascii="Arial" w:eastAsia="Times New Roman" w:hAnsi="Arial" w:cs="Arial"/>
          <w:sz w:val="32"/>
          <w:szCs w:val="28"/>
          <w:u w:val="single"/>
          <w:lang w:eastAsia="nl-NL"/>
        </w:rPr>
      </w:pPr>
    </w:p>
    <w:p w14:paraId="56C3FC6A" w14:textId="207639DD" w:rsidR="004A5FDC" w:rsidRPr="004A5FDC" w:rsidRDefault="004A5FDC" w:rsidP="004A5FDC">
      <w:pPr>
        <w:spacing w:after="0" w:line="240" w:lineRule="auto"/>
        <w:rPr>
          <w:rFonts w:ascii="Arial" w:eastAsia="Times New Roman" w:hAnsi="Arial" w:cs="Arial"/>
          <w:sz w:val="32"/>
          <w:szCs w:val="28"/>
          <w:u w:val="single"/>
          <w:lang w:eastAsia="nl-NL"/>
        </w:rPr>
      </w:pPr>
      <w:r w:rsidRPr="004A5FDC">
        <w:rPr>
          <w:rFonts w:ascii="Arial" w:eastAsia="Times New Roman" w:hAnsi="Arial" w:cs="Arial"/>
          <w:sz w:val="32"/>
          <w:szCs w:val="28"/>
          <w:u w:val="single"/>
          <w:lang w:eastAsia="nl-NL"/>
        </w:rPr>
        <w:t>Werkbelasting Confecties</w:t>
      </w:r>
    </w:p>
    <w:p w14:paraId="37B75B3B" w14:textId="77777777" w:rsidR="004A5FDC" w:rsidRPr="004A5FDC" w:rsidRDefault="004A5FDC" w:rsidP="004A5FDC">
      <w:pPr>
        <w:spacing w:after="0" w:line="240" w:lineRule="auto"/>
        <w:rPr>
          <w:rFonts w:ascii="Arial" w:eastAsia="Times New Roman" w:hAnsi="Arial" w:cs="Arial"/>
          <w:sz w:val="32"/>
          <w:szCs w:val="28"/>
          <w:lang w:eastAsia="nl-NL"/>
        </w:rPr>
      </w:pPr>
    </w:p>
    <w:p w14:paraId="1033AF6B" w14:textId="11A2327C"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t>In GTI is er extra aandacht voor het zo snel mogelijk uitvoeren van een grote herverwerking in monomed.</w:t>
      </w:r>
    </w:p>
    <w:p w14:paraId="29DD4C34" w14:textId="77777777"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t>Ook in G4 zijn tijdens de vakantiemaanden extra personeelsbehoeften waardoor in de vakantiemaanden juli en augustus jobstudenten zullen worden ingezet.</w:t>
      </w:r>
    </w:p>
    <w:p w14:paraId="29C12070" w14:textId="77777777"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t>In PCF is er zowel in de inkt als in de chemische activiteiten een normale belasting.</w:t>
      </w:r>
    </w:p>
    <w:p w14:paraId="71062F58" w14:textId="77777777"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t>Tijdens de vakantiemaanden zal, zowel voor de inkt als de chemie afvulactiviteiten, worden overgeschakeld naar een 2 ploegen regime.</w:t>
      </w:r>
    </w:p>
    <w:p w14:paraId="719AE4FA" w14:textId="75740332" w:rsidR="004A5FDC" w:rsidRPr="004A5FDC" w:rsidRDefault="004A5FDC" w:rsidP="004A5FDC">
      <w:pPr>
        <w:spacing w:after="0" w:line="240" w:lineRule="auto"/>
        <w:rPr>
          <w:rFonts w:ascii="Arial" w:eastAsia="Times New Roman" w:hAnsi="Arial" w:cs="Arial"/>
          <w:sz w:val="32"/>
          <w:szCs w:val="28"/>
          <w:lang w:eastAsia="nl-NL"/>
        </w:rPr>
      </w:pPr>
    </w:p>
    <w:p w14:paraId="5E4F3764" w14:textId="77777777" w:rsidR="004A5FDC" w:rsidRPr="004A5FDC" w:rsidRDefault="004A5FDC" w:rsidP="004A5FDC">
      <w:pPr>
        <w:spacing w:after="0" w:line="240" w:lineRule="auto"/>
        <w:rPr>
          <w:rFonts w:ascii="Arial" w:eastAsia="Times New Roman" w:hAnsi="Arial" w:cs="Arial"/>
          <w:sz w:val="32"/>
          <w:szCs w:val="28"/>
          <w:u w:val="single"/>
          <w:lang w:eastAsia="nl-NL"/>
        </w:rPr>
      </w:pPr>
      <w:r w:rsidRPr="004A5FDC">
        <w:rPr>
          <w:rFonts w:ascii="Arial" w:eastAsia="Times New Roman" w:hAnsi="Arial" w:cs="Arial"/>
          <w:sz w:val="32"/>
          <w:szCs w:val="28"/>
          <w:u w:val="single"/>
          <w:lang w:eastAsia="nl-NL"/>
        </w:rPr>
        <w:t>Werkbelasting Gietzalen, QAS</w:t>
      </w:r>
    </w:p>
    <w:p w14:paraId="200CD8D0" w14:textId="77777777" w:rsidR="004A5FDC" w:rsidRPr="004A5FDC" w:rsidRDefault="004A5FDC" w:rsidP="004A5FDC">
      <w:pPr>
        <w:spacing w:after="0" w:line="240" w:lineRule="auto"/>
        <w:rPr>
          <w:rFonts w:ascii="Arial" w:eastAsia="Times New Roman" w:hAnsi="Arial" w:cs="Arial"/>
          <w:sz w:val="32"/>
          <w:szCs w:val="28"/>
          <w:lang w:eastAsia="nl-NL"/>
        </w:rPr>
      </w:pPr>
    </w:p>
    <w:p w14:paraId="4C74B77C" w14:textId="77777777"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t>M79 is onderbelast, de aangekondigde stilstandsmomenten zullen benut worden voor verdere opleiding in het kader van Zirfon.</w:t>
      </w:r>
    </w:p>
    <w:p w14:paraId="34AFDE20" w14:textId="77777777" w:rsidR="004A5FDC" w:rsidRPr="004A5FDC" w:rsidRDefault="004A5FDC" w:rsidP="004A5FDC">
      <w:pPr>
        <w:spacing w:after="0" w:line="240" w:lineRule="auto"/>
        <w:rPr>
          <w:rFonts w:ascii="Arial" w:eastAsia="Times New Roman" w:hAnsi="Arial" w:cs="Arial"/>
          <w:sz w:val="32"/>
          <w:szCs w:val="28"/>
          <w:lang w:eastAsia="nl-NL"/>
        </w:rPr>
      </w:pPr>
    </w:p>
    <w:p w14:paraId="59E92F71" w14:textId="77777777" w:rsidR="004A5FDC" w:rsidRPr="004A5FDC" w:rsidRDefault="004A5FDC" w:rsidP="004A5FDC">
      <w:pPr>
        <w:spacing w:after="0" w:line="240" w:lineRule="auto"/>
        <w:rPr>
          <w:rFonts w:ascii="Arial" w:eastAsia="Times New Roman" w:hAnsi="Arial" w:cs="Arial"/>
          <w:sz w:val="32"/>
          <w:szCs w:val="28"/>
          <w:u w:val="single"/>
          <w:lang w:eastAsia="nl-NL"/>
        </w:rPr>
      </w:pPr>
      <w:r w:rsidRPr="004A5FDC">
        <w:rPr>
          <w:rFonts w:ascii="Arial" w:eastAsia="Times New Roman" w:hAnsi="Arial" w:cs="Arial"/>
          <w:sz w:val="32"/>
          <w:szCs w:val="28"/>
          <w:u w:val="single"/>
          <w:lang w:eastAsia="nl-NL"/>
        </w:rPr>
        <w:t>Werkbelasting CB/ Bereidingen</w:t>
      </w:r>
    </w:p>
    <w:p w14:paraId="61CDD645" w14:textId="77777777" w:rsidR="004A5FDC" w:rsidRPr="004A5FDC" w:rsidRDefault="004A5FDC" w:rsidP="004A5FDC">
      <w:pPr>
        <w:spacing w:after="0" w:line="240" w:lineRule="auto"/>
        <w:rPr>
          <w:rFonts w:ascii="Arial" w:eastAsia="Times New Roman" w:hAnsi="Arial" w:cs="Arial"/>
          <w:sz w:val="32"/>
          <w:szCs w:val="28"/>
          <w:lang w:eastAsia="nl-NL"/>
        </w:rPr>
      </w:pPr>
    </w:p>
    <w:p w14:paraId="50488117" w14:textId="7EAB9C42"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t>Werkbelasting BG1</w:t>
      </w:r>
    </w:p>
    <w:p w14:paraId="088D27D9" w14:textId="77777777" w:rsidR="004A5FDC" w:rsidRPr="004A5FDC" w:rsidRDefault="004A5FDC" w:rsidP="004A5FDC">
      <w:pPr>
        <w:spacing w:after="0" w:line="240" w:lineRule="auto"/>
        <w:rPr>
          <w:rFonts w:ascii="Arial" w:eastAsia="Times New Roman" w:hAnsi="Arial" w:cs="Arial"/>
          <w:sz w:val="32"/>
          <w:szCs w:val="28"/>
          <w:lang w:eastAsia="nl-NL"/>
        </w:rPr>
      </w:pPr>
    </w:p>
    <w:p w14:paraId="2A3E772A" w14:textId="77777777"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t>EBZ en AgX hebben een normale belasting in juni voordat we naar de stilstandsperiode van deze afdelingen gaan in juli. Tijdens deze stilstandsweken werd er reeds vrijgave gegeven voor verlofopname. Voor de aanwezige operatoren zullen er interne taken worden voorzien alsook TDV naar confectie.</w:t>
      </w:r>
    </w:p>
    <w:p w14:paraId="396E5D1A" w14:textId="77777777"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t>De afdeling Labo-Dispersies is sterk belast met de belevering van monomed-dispersie en de productie van grafische dispersies om de zomermaanden te overbruggen.</w:t>
      </w:r>
    </w:p>
    <w:p w14:paraId="59F675ED" w14:textId="77777777"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t>De inktafdeling kent een normale belasting.</w:t>
      </w:r>
    </w:p>
    <w:p w14:paraId="0D171BFB" w14:textId="18967D00" w:rsidR="004A5FDC" w:rsidRPr="004A5FDC" w:rsidRDefault="004A5FDC" w:rsidP="004A5FDC">
      <w:pPr>
        <w:spacing w:after="0" w:line="240" w:lineRule="auto"/>
        <w:rPr>
          <w:rFonts w:ascii="Arial" w:eastAsia="Times New Roman" w:hAnsi="Arial" w:cs="Arial"/>
          <w:sz w:val="32"/>
          <w:szCs w:val="28"/>
          <w:lang w:eastAsia="nl-NL"/>
        </w:rPr>
      </w:pPr>
    </w:p>
    <w:p w14:paraId="4A992B59" w14:textId="77777777"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t>Werkbelasting BG5</w:t>
      </w:r>
    </w:p>
    <w:p w14:paraId="7120D3E4" w14:textId="77777777" w:rsidR="004A5FDC" w:rsidRPr="004A5FDC" w:rsidRDefault="004A5FDC" w:rsidP="004A5FDC">
      <w:pPr>
        <w:spacing w:after="0" w:line="240" w:lineRule="auto"/>
        <w:rPr>
          <w:rFonts w:ascii="Arial" w:eastAsia="Times New Roman" w:hAnsi="Arial" w:cs="Arial"/>
          <w:sz w:val="32"/>
          <w:szCs w:val="28"/>
          <w:lang w:eastAsia="nl-NL"/>
        </w:rPr>
      </w:pPr>
    </w:p>
    <w:p w14:paraId="72B2C19B" w14:textId="59E0AF74"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t xml:space="preserve">Tijdens de stilstandsweken van M79 in de zomermaanden wordt er een verhoogde vrijgave voor verlof gegeven. In juni, maar zeker ook tijdens de stilstandsweken wordt de opleiding Zirfon aanzienlijk opgetrokken zodat met de </w:t>
      </w:r>
      <w:r w:rsidR="00681263" w:rsidRPr="004A5FDC">
        <w:rPr>
          <w:rFonts w:ascii="Arial" w:eastAsia="Times New Roman" w:hAnsi="Arial" w:cs="Arial"/>
          <w:sz w:val="32"/>
          <w:szCs w:val="28"/>
          <w:lang w:eastAsia="nl-NL"/>
        </w:rPr>
        <w:t>vooruitzichtelijk</w:t>
      </w:r>
      <w:r w:rsidRPr="004A5FDC">
        <w:rPr>
          <w:rFonts w:ascii="Arial" w:eastAsia="Times New Roman" w:hAnsi="Arial" w:cs="Arial"/>
          <w:sz w:val="32"/>
          <w:szCs w:val="28"/>
          <w:lang w:eastAsia="nl-NL"/>
        </w:rPr>
        <w:t xml:space="preserve"> productie in het najaar zelfstandig kan gewerkt worden door de operatoren van EB2.</w:t>
      </w:r>
    </w:p>
    <w:p w14:paraId="4EBA441B" w14:textId="77777777" w:rsidR="004A5FDC" w:rsidRPr="004A5FDC" w:rsidRDefault="004A5FDC" w:rsidP="004A5FDC">
      <w:pPr>
        <w:spacing w:after="0" w:line="240" w:lineRule="auto"/>
        <w:rPr>
          <w:rFonts w:ascii="Arial" w:eastAsia="Times New Roman" w:hAnsi="Arial" w:cs="Arial"/>
          <w:sz w:val="32"/>
          <w:szCs w:val="28"/>
          <w:lang w:eastAsia="nl-NL"/>
        </w:rPr>
      </w:pPr>
    </w:p>
    <w:p w14:paraId="5AD38FC1" w14:textId="77777777" w:rsidR="004A5FDC" w:rsidRPr="004A5FDC" w:rsidRDefault="004A5FDC" w:rsidP="004A5FDC">
      <w:pPr>
        <w:spacing w:after="0" w:line="240" w:lineRule="auto"/>
        <w:rPr>
          <w:rFonts w:ascii="Arial" w:eastAsia="Times New Roman" w:hAnsi="Arial" w:cs="Arial"/>
          <w:sz w:val="32"/>
          <w:szCs w:val="28"/>
          <w:lang w:eastAsia="nl-NL"/>
        </w:rPr>
      </w:pPr>
    </w:p>
    <w:p w14:paraId="013ED80D" w14:textId="77777777"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t>Werkbelasting CB/Heultje</w:t>
      </w:r>
    </w:p>
    <w:p w14:paraId="62F324A4" w14:textId="77777777" w:rsidR="004A5FDC" w:rsidRPr="004A5FDC" w:rsidRDefault="004A5FDC" w:rsidP="004A5FDC">
      <w:pPr>
        <w:spacing w:after="0" w:line="240" w:lineRule="auto"/>
        <w:rPr>
          <w:rFonts w:ascii="Arial" w:eastAsia="Times New Roman" w:hAnsi="Arial" w:cs="Arial"/>
          <w:sz w:val="32"/>
          <w:szCs w:val="28"/>
          <w:lang w:eastAsia="nl-NL"/>
        </w:rPr>
      </w:pPr>
    </w:p>
    <w:p w14:paraId="24D19115" w14:textId="77777777"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t xml:space="preserve">De afdeling Poederfosforen blijft volbelast gezien de hoge leverdruk naar </w:t>
      </w:r>
      <w:proofErr w:type="spellStart"/>
      <w:r w:rsidRPr="004A5FDC">
        <w:rPr>
          <w:rFonts w:ascii="Arial" w:eastAsia="Times New Roman" w:hAnsi="Arial" w:cs="Arial"/>
          <w:sz w:val="32"/>
          <w:szCs w:val="28"/>
          <w:lang w:eastAsia="nl-NL"/>
        </w:rPr>
        <w:t>Schrobenhausen</w:t>
      </w:r>
      <w:proofErr w:type="spellEnd"/>
      <w:r w:rsidRPr="004A5FDC">
        <w:rPr>
          <w:rFonts w:ascii="Arial" w:eastAsia="Times New Roman" w:hAnsi="Arial" w:cs="Arial"/>
          <w:sz w:val="32"/>
          <w:szCs w:val="28"/>
          <w:lang w:eastAsia="nl-NL"/>
        </w:rPr>
        <w:t>.</w:t>
      </w:r>
    </w:p>
    <w:p w14:paraId="16B787FB" w14:textId="77777777"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t>De belasting in Facpro blijft zeker tot aan de stilstandsweek in augustus hoog.</w:t>
      </w:r>
    </w:p>
    <w:p w14:paraId="473CC732" w14:textId="6405F4BD"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lastRenderedPageBreak/>
        <w:t>Werkbelasting Onderlaagfabriek</w:t>
      </w:r>
    </w:p>
    <w:p w14:paraId="01B2AFF8" w14:textId="77777777" w:rsidR="004A5FDC" w:rsidRPr="004A5FDC" w:rsidRDefault="004A5FDC" w:rsidP="004A5FDC">
      <w:pPr>
        <w:spacing w:after="0" w:line="240" w:lineRule="auto"/>
        <w:rPr>
          <w:rFonts w:ascii="Arial" w:eastAsia="Times New Roman" w:hAnsi="Arial" w:cs="Arial"/>
          <w:sz w:val="32"/>
          <w:szCs w:val="28"/>
          <w:lang w:eastAsia="nl-NL"/>
        </w:rPr>
      </w:pPr>
    </w:p>
    <w:p w14:paraId="3F1578AA" w14:textId="77777777"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t>M53 is gestopt op 29 mei.</w:t>
      </w:r>
    </w:p>
    <w:p w14:paraId="35C2D4BF" w14:textId="77777777"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t>M54 start op 3 juni en produceert vooruitzichtelijk tot 7 augustus.</w:t>
      </w:r>
    </w:p>
    <w:p w14:paraId="0E687CB4" w14:textId="77777777" w:rsidR="004A5FDC" w:rsidRPr="004A5FDC" w:rsidRDefault="004A5FDC" w:rsidP="004A5FDC">
      <w:pPr>
        <w:spacing w:after="0" w:line="240" w:lineRule="auto"/>
        <w:rPr>
          <w:rFonts w:ascii="Arial" w:eastAsia="Times New Roman" w:hAnsi="Arial" w:cs="Arial"/>
          <w:sz w:val="32"/>
          <w:szCs w:val="28"/>
          <w:lang w:eastAsia="nl-NL"/>
        </w:rPr>
      </w:pPr>
      <w:r w:rsidRPr="004A5FDC">
        <w:rPr>
          <w:rFonts w:ascii="Arial" w:eastAsia="Times New Roman" w:hAnsi="Arial" w:cs="Arial"/>
          <w:sz w:val="32"/>
          <w:szCs w:val="28"/>
          <w:lang w:eastAsia="nl-NL"/>
        </w:rPr>
        <w:t>Omwille van kwaliteitsissues wordt de voorziene 'verzendingsweek' verschoven van 9 tot 15 juni naar 27 tot 30 juni.</w:t>
      </w:r>
    </w:p>
    <w:p w14:paraId="1918422E" w14:textId="7849A54C" w:rsidR="00F37CF7" w:rsidRPr="00F37CF7" w:rsidRDefault="004A5FDC" w:rsidP="004A5FDC">
      <w:pPr>
        <w:spacing w:after="0" w:line="240" w:lineRule="auto"/>
        <w:rPr>
          <w:rFonts w:ascii="Arial" w:hAnsi="Arial" w:cs="Arial"/>
          <w:sz w:val="32"/>
          <w:szCs w:val="28"/>
        </w:rPr>
      </w:pPr>
      <w:r w:rsidRPr="004A5FDC">
        <w:rPr>
          <w:rFonts w:ascii="Arial" w:eastAsia="Times New Roman" w:hAnsi="Arial" w:cs="Arial"/>
          <w:sz w:val="32"/>
          <w:szCs w:val="28"/>
          <w:lang w:eastAsia="nl-NL"/>
        </w:rPr>
        <w:t xml:space="preserve">De CP is opgestart op 21 mei met een lange </w:t>
      </w:r>
      <w:r w:rsidR="00681263" w:rsidRPr="004A5FDC">
        <w:rPr>
          <w:rFonts w:ascii="Arial" w:eastAsia="Times New Roman" w:hAnsi="Arial" w:cs="Arial"/>
          <w:sz w:val="32"/>
          <w:szCs w:val="28"/>
          <w:lang w:eastAsia="nl-NL"/>
        </w:rPr>
        <w:t>IPA-campagne</w:t>
      </w:r>
      <w:r w:rsidRPr="004A5FDC">
        <w:rPr>
          <w:rFonts w:ascii="Arial" w:eastAsia="Times New Roman" w:hAnsi="Arial" w:cs="Arial"/>
          <w:sz w:val="32"/>
          <w:szCs w:val="28"/>
          <w:lang w:eastAsia="nl-NL"/>
        </w:rPr>
        <w:t xml:space="preserve"> die loopt tot de opstart van M54.</w:t>
      </w:r>
    </w:p>
    <w:p w14:paraId="641287AF" w14:textId="16902AC1" w:rsidR="00B26937" w:rsidRPr="00264BF2" w:rsidRDefault="00B26937" w:rsidP="003A3182">
      <w:pPr>
        <w:spacing w:after="0" w:line="240" w:lineRule="auto"/>
        <w:rPr>
          <w:rFonts w:ascii="Arial" w:hAnsi="Arial" w:cs="Arial"/>
          <w:sz w:val="32"/>
          <w:szCs w:val="28"/>
        </w:rPr>
      </w:pPr>
    </w:p>
    <w:p w14:paraId="627FCE4C" w14:textId="79E6B3DB"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color w:val="000000" w:themeColor="text1"/>
          <w:sz w:val="40"/>
          <w:szCs w:val="32"/>
          <w:lang w:eastAsia="nl-NL"/>
        </w:rPr>
      </w:pPr>
      <w:r w:rsidRPr="00264BF2">
        <w:rPr>
          <w:rFonts w:ascii="Arial" w:eastAsia="Arial Unicode MS" w:hAnsi="Arial" w:cs="Arial"/>
          <w:b/>
          <w:color w:val="000000" w:themeColor="text1"/>
          <w:sz w:val="40"/>
          <w:szCs w:val="32"/>
          <w:lang w:eastAsia="nl-NL"/>
        </w:rPr>
        <w:t>COMITE</w:t>
      </w:r>
      <w:r w:rsidRPr="00264BF2">
        <w:rPr>
          <w:rFonts w:ascii="Arial" w:eastAsia="Arial Unicode MS" w:hAnsi="Arial" w:cs="Arial"/>
          <w:b/>
          <w:color w:val="000000" w:themeColor="text1"/>
          <w:sz w:val="40"/>
          <w:szCs w:val="32"/>
          <w:shd w:val="clear" w:color="auto" w:fill="C0C0C0"/>
          <w:lang w:eastAsia="nl-NL"/>
        </w:rPr>
        <w:t xml:space="preserve"> </w:t>
      </w:r>
    </w:p>
    <w:p w14:paraId="5C1A2EAF" w14:textId="77777777" w:rsidR="006F1C4B" w:rsidRPr="00264BF2" w:rsidRDefault="006F1C4B" w:rsidP="00FF0C4D">
      <w:pPr>
        <w:shd w:val="clear" w:color="auto" w:fill="FFFFFF"/>
        <w:spacing w:after="150" w:line="240" w:lineRule="auto"/>
        <w:jc w:val="both"/>
        <w:rPr>
          <w:rFonts w:ascii="Arial" w:eastAsia="Arial Unicode MS" w:hAnsi="Arial" w:cs="Arial"/>
          <w:color w:val="000000" w:themeColor="text1"/>
          <w:spacing w:val="17"/>
          <w:sz w:val="4"/>
          <w:szCs w:val="20"/>
          <w:lang w:eastAsia="nl-NL"/>
        </w:rPr>
      </w:pPr>
    </w:p>
    <w:p w14:paraId="737DD579" w14:textId="494890D2" w:rsidR="006F1C4B" w:rsidRPr="00264BF2" w:rsidRDefault="006F1C4B" w:rsidP="0016381D">
      <w:pPr>
        <w:spacing w:after="0" w:line="240" w:lineRule="auto"/>
        <w:jc w:val="center"/>
        <w:rPr>
          <w:rFonts w:ascii="Times New Roman" w:eastAsia="Times New Roman" w:hAnsi="Times New Roman" w:cs="Times New Roman"/>
          <w:noProof/>
          <w:sz w:val="28"/>
          <w:szCs w:val="24"/>
          <w:lang w:eastAsia="nl-NL"/>
        </w:rPr>
      </w:pPr>
      <w:r w:rsidRPr="00264BF2">
        <w:rPr>
          <w:rFonts w:ascii="Times New Roman" w:eastAsia="Times New Roman" w:hAnsi="Times New Roman" w:cs="Times New Roman"/>
          <w:sz w:val="28"/>
          <w:szCs w:val="24"/>
          <w:lang w:eastAsia="nl-NL"/>
        </w:rPr>
        <w:fldChar w:fldCharType="begin"/>
      </w:r>
      <w:r w:rsidRPr="00264BF2">
        <w:rPr>
          <w:rFonts w:ascii="Times New Roman" w:eastAsia="Times New Roman" w:hAnsi="Times New Roman" w:cs="Times New Roman"/>
          <w:sz w:val="28"/>
          <w:szCs w:val="24"/>
          <w:lang w:eastAsia="nl-NL"/>
        </w:rPr>
        <w:instrText xml:space="preserve"> INCLUDEPICTURE "cid:5__=4EBB0F09DFD5DBC48f9e8a93df93869@agfa.com" \* MERGEFORMATINET </w:instrText>
      </w:r>
      <w:r w:rsidRPr="00264BF2">
        <w:rPr>
          <w:rFonts w:ascii="Times New Roman" w:eastAsia="Times New Roman" w:hAnsi="Times New Roman" w:cs="Times New Roman"/>
          <w:sz w:val="28"/>
          <w:szCs w:val="24"/>
          <w:lang w:eastAsia="nl-NL"/>
        </w:rPr>
        <w:fldChar w:fldCharType="separate"/>
      </w:r>
      <w:r w:rsidRPr="00264BF2">
        <w:rPr>
          <w:rFonts w:ascii="Times New Roman" w:eastAsia="Times New Roman" w:hAnsi="Times New Roman" w:cs="Times New Roman"/>
          <w:noProof/>
          <w:sz w:val="28"/>
          <w:szCs w:val="24"/>
          <w:lang w:val="en-US"/>
        </w:rPr>
        <mc:AlternateContent>
          <mc:Choice Requires="wps">
            <w:drawing>
              <wp:inline distT="0" distB="0" distL="0" distR="0" wp14:anchorId="5F11B5E2" wp14:editId="457B7C8A">
                <wp:extent cx="301625" cy="301625"/>
                <wp:effectExtent l="0" t="0" r="0" b="0"/>
                <wp:docPr id="5" name="Rechthoek 5" descr="240963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97F526" id="Rechthoek 5" o:spid="_x0000_s1026" alt="24096396.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Cd&#10;+TsFwgIAAMwFAAAOAAAAAAAAAAAAAAAAAC4CAABkcnMvZTJvRG9jLnhtbFBLAQItABQABgAIAAAA&#10;IQBoNpdo2gAAAAMBAAAPAAAAAAAAAAAAAAAAABwFAABkcnMvZG93bnJldi54bWxQSwUGAAAAAAQA&#10;BADzAAAAIwYAAAAA&#10;" filled="f" stroked="f">
                <o:lock v:ext="edit" aspectratio="t"/>
                <w10:anchorlock/>
              </v:rect>
            </w:pict>
          </mc:Fallback>
        </mc:AlternateContent>
      </w:r>
      <w:r w:rsidRPr="00264BF2">
        <w:rPr>
          <w:rFonts w:ascii="Times New Roman" w:eastAsia="Times New Roman" w:hAnsi="Times New Roman" w:cs="Times New Roman"/>
          <w:sz w:val="28"/>
          <w:szCs w:val="24"/>
          <w:lang w:eastAsia="nl-NL"/>
        </w:rPr>
        <w:fldChar w:fldCharType="end"/>
      </w:r>
      <w:r w:rsidRPr="00264BF2">
        <w:rPr>
          <w:rFonts w:ascii="Times New Roman" w:eastAsia="Times New Roman" w:hAnsi="Times New Roman" w:cs="Times New Roman"/>
          <w:sz w:val="28"/>
          <w:szCs w:val="24"/>
          <w:lang w:eastAsia="nl-NL"/>
        </w:rPr>
        <w:t xml:space="preserve"> </w:t>
      </w:r>
      <w:r w:rsidRPr="00264BF2">
        <w:rPr>
          <w:rFonts w:ascii="Times New Roman" w:eastAsia="Times New Roman" w:hAnsi="Times New Roman" w:cs="Times New Roman"/>
          <w:sz w:val="28"/>
          <w:szCs w:val="24"/>
          <w:lang w:eastAsia="nl-NL"/>
        </w:rPr>
        <w:fldChar w:fldCharType="begin"/>
      </w:r>
      <w:r w:rsidRPr="00264BF2">
        <w:rPr>
          <w:rFonts w:ascii="Times New Roman" w:eastAsia="Times New Roman" w:hAnsi="Times New Roman" w:cs="Times New Roman"/>
          <w:sz w:val="28"/>
          <w:szCs w:val="24"/>
          <w:lang w:eastAsia="nl-NL"/>
        </w:rPr>
        <w:instrText xml:space="preserve"> INCLUDEPICTURE "cid:5__=4EBB0F09DFD5DBC48f9e8a93df93869@agfa.com" \* MERGEFORMATINET </w:instrText>
      </w:r>
      <w:r w:rsidRPr="00264BF2">
        <w:rPr>
          <w:rFonts w:ascii="Times New Roman" w:eastAsia="Times New Roman" w:hAnsi="Times New Roman" w:cs="Times New Roman"/>
          <w:sz w:val="28"/>
          <w:szCs w:val="24"/>
          <w:lang w:eastAsia="nl-NL"/>
        </w:rPr>
        <w:fldChar w:fldCharType="separate"/>
      </w:r>
      <w:r w:rsidRPr="00264BF2">
        <w:rPr>
          <w:rFonts w:ascii="Times New Roman" w:eastAsia="Times New Roman" w:hAnsi="Times New Roman" w:cs="Times New Roman"/>
          <w:noProof/>
          <w:sz w:val="28"/>
          <w:szCs w:val="24"/>
          <w:lang w:val="en-US"/>
        </w:rPr>
        <mc:AlternateContent>
          <mc:Choice Requires="wps">
            <w:drawing>
              <wp:inline distT="0" distB="0" distL="0" distR="0" wp14:anchorId="2D658104" wp14:editId="2A1349DA">
                <wp:extent cx="301625" cy="301625"/>
                <wp:effectExtent l="0" t="0" r="0" b="0"/>
                <wp:docPr id="9" name="Rechthoek 9" descr="240963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192DCB" id="Rechthoek 9" o:spid="_x0000_s1026" alt="24096396.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CV&#10;uL2fwgIAAMwFAAAOAAAAAAAAAAAAAAAAAC4CAABkcnMvZTJvRG9jLnhtbFBLAQItABQABgAIAAAA&#10;IQBoNpdo2gAAAAMBAAAPAAAAAAAAAAAAAAAAABwFAABkcnMvZG93bnJldi54bWxQSwUGAAAAAAQA&#10;BADzAAAAIwYAAAAA&#10;" filled="f" stroked="f">
                <o:lock v:ext="edit" aspectratio="t"/>
                <w10:anchorlock/>
              </v:rect>
            </w:pict>
          </mc:Fallback>
        </mc:AlternateContent>
      </w:r>
      <w:r w:rsidRPr="00264BF2">
        <w:rPr>
          <w:rFonts w:ascii="Times New Roman" w:eastAsia="Times New Roman" w:hAnsi="Times New Roman" w:cs="Times New Roman"/>
          <w:sz w:val="28"/>
          <w:szCs w:val="24"/>
          <w:lang w:eastAsia="nl-NL"/>
        </w:rPr>
        <w:fldChar w:fldCharType="end"/>
      </w:r>
      <w:r w:rsidRPr="00264BF2">
        <w:rPr>
          <w:rFonts w:ascii="Times New Roman" w:eastAsia="Times New Roman" w:hAnsi="Times New Roman" w:cs="Times New Roman"/>
          <w:noProof/>
          <w:sz w:val="28"/>
          <w:szCs w:val="24"/>
          <w:lang w:eastAsia="nl-NL"/>
        </w:rPr>
        <w:t xml:space="preserve"> </w:t>
      </w:r>
      <w:r w:rsidRPr="00264BF2">
        <w:rPr>
          <w:rFonts w:ascii="Times New Roman" w:eastAsia="Times New Roman" w:hAnsi="Times New Roman" w:cs="Times New Roman"/>
          <w:noProof/>
          <w:sz w:val="28"/>
          <w:szCs w:val="24"/>
          <w:lang w:val="en-US"/>
        </w:rPr>
        <w:drawing>
          <wp:inline distT="0" distB="0" distL="0" distR="0" wp14:anchorId="3CF4523B" wp14:editId="5FE648D5">
            <wp:extent cx="1304925" cy="13049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inline>
        </w:drawing>
      </w:r>
    </w:p>
    <w:p w14:paraId="3D73845C" w14:textId="2363D88C" w:rsidR="006F1C4B" w:rsidRPr="00264BF2" w:rsidRDefault="006F1C4B" w:rsidP="00FF0C4D">
      <w:pPr>
        <w:spacing w:after="0" w:line="240" w:lineRule="auto"/>
        <w:rPr>
          <w:rFonts w:ascii="Times New Roman" w:eastAsia="Times New Roman" w:hAnsi="Times New Roman" w:cs="Times New Roman"/>
          <w:sz w:val="28"/>
          <w:szCs w:val="24"/>
          <w:lang w:eastAsia="nl-NL"/>
        </w:rPr>
      </w:pPr>
    </w:p>
    <w:p w14:paraId="2A21E4AF" w14:textId="6BDB6C85" w:rsidR="00324C04" w:rsidRPr="00324C04" w:rsidRDefault="00782457" w:rsidP="00324C04">
      <w:pPr>
        <w:spacing w:after="0" w:line="240" w:lineRule="auto"/>
        <w:rPr>
          <w:rFonts w:ascii="Arial" w:eastAsia="Times New Roman" w:hAnsi="Arial" w:cs="Arial"/>
          <w:b/>
          <w:sz w:val="32"/>
          <w:szCs w:val="28"/>
          <w:u w:val="single"/>
          <w:lang w:eastAsia="nl-NL"/>
        </w:rPr>
      </w:pPr>
      <w:r w:rsidRPr="00264BF2">
        <w:rPr>
          <w:rFonts w:ascii="Arial" w:eastAsia="Times New Roman" w:hAnsi="Arial" w:cs="Arial"/>
          <w:b/>
          <w:sz w:val="32"/>
          <w:szCs w:val="28"/>
          <w:u w:val="single"/>
          <w:lang w:eastAsia="nl-NL"/>
        </w:rPr>
        <w:t xml:space="preserve">Comité van </w:t>
      </w:r>
      <w:r w:rsidR="00D23AB2">
        <w:rPr>
          <w:rFonts w:ascii="Arial" w:eastAsia="Times New Roman" w:hAnsi="Arial" w:cs="Arial"/>
          <w:b/>
          <w:sz w:val="32"/>
          <w:szCs w:val="28"/>
          <w:u w:val="single"/>
          <w:lang w:eastAsia="nl-NL"/>
        </w:rPr>
        <w:t xml:space="preserve">25 </w:t>
      </w:r>
      <w:r w:rsidR="00681263">
        <w:rPr>
          <w:rFonts w:ascii="Arial" w:eastAsia="Times New Roman" w:hAnsi="Arial" w:cs="Arial"/>
          <w:b/>
          <w:sz w:val="32"/>
          <w:szCs w:val="28"/>
          <w:u w:val="single"/>
          <w:lang w:eastAsia="nl-NL"/>
        </w:rPr>
        <w:t xml:space="preserve">mei </w:t>
      </w:r>
      <w:r w:rsidR="00681263" w:rsidRPr="00324C04">
        <w:rPr>
          <w:rFonts w:ascii="Arial" w:eastAsia="Times New Roman" w:hAnsi="Arial" w:cs="Arial"/>
          <w:b/>
          <w:sz w:val="32"/>
          <w:szCs w:val="28"/>
          <w:u w:val="single"/>
          <w:lang w:eastAsia="nl-NL"/>
        </w:rPr>
        <w:t>2022</w:t>
      </w:r>
    </w:p>
    <w:p w14:paraId="714ED222" w14:textId="3C39AF60" w:rsidR="00324C04" w:rsidRDefault="00324C04" w:rsidP="00324C04">
      <w:pPr>
        <w:rPr>
          <w:rFonts w:ascii="Arial" w:eastAsia="Times New Roman" w:hAnsi="Arial" w:cs="Arial"/>
          <w:b/>
          <w:sz w:val="32"/>
          <w:szCs w:val="28"/>
          <w:u w:val="single"/>
          <w:lang w:eastAsia="nl-NL"/>
        </w:rPr>
      </w:pPr>
    </w:p>
    <w:p w14:paraId="546FFB7B" w14:textId="2067145A" w:rsidR="00D23AB2" w:rsidRDefault="00D23AB2" w:rsidP="00324C04">
      <w:pPr>
        <w:rPr>
          <w:rFonts w:ascii="Arial" w:eastAsia="Times New Roman" w:hAnsi="Arial" w:cs="Arial"/>
          <w:sz w:val="32"/>
          <w:szCs w:val="28"/>
          <w:lang w:eastAsia="nl-NL"/>
        </w:rPr>
      </w:pPr>
      <w:r>
        <w:rPr>
          <w:rFonts w:ascii="Arial" w:eastAsia="Times New Roman" w:hAnsi="Arial" w:cs="Arial"/>
          <w:sz w:val="32"/>
          <w:szCs w:val="28"/>
          <w:lang w:eastAsia="nl-NL"/>
        </w:rPr>
        <w:t xml:space="preserve">Als </w:t>
      </w:r>
      <w:r w:rsidR="00681263">
        <w:rPr>
          <w:rFonts w:ascii="Arial" w:eastAsia="Times New Roman" w:hAnsi="Arial" w:cs="Arial"/>
          <w:sz w:val="32"/>
          <w:szCs w:val="28"/>
          <w:lang w:eastAsia="nl-NL"/>
        </w:rPr>
        <w:t>duidelijk signaal dat we</w:t>
      </w:r>
      <w:r>
        <w:rPr>
          <w:rFonts w:ascii="Arial" w:eastAsia="Times New Roman" w:hAnsi="Arial" w:cs="Arial"/>
          <w:sz w:val="32"/>
          <w:szCs w:val="28"/>
          <w:lang w:eastAsia="nl-NL"/>
        </w:rPr>
        <w:t xml:space="preserve"> </w:t>
      </w:r>
      <w:r w:rsidR="00681263">
        <w:rPr>
          <w:rFonts w:ascii="Arial" w:eastAsia="Times New Roman" w:hAnsi="Arial" w:cs="Arial"/>
          <w:sz w:val="32"/>
          <w:szCs w:val="28"/>
          <w:lang w:eastAsia="nl-NL"/>
        </w:rPr>
        <w:t>niet akkoord</w:t>
      </w:r>
      <w:r>
        <w:rPr>
          <w:rFonts w:ascii="Arial" w:eastAsia="Times New Roman" w:hAnsi="Arial" w:cs="Arial"/>
          <w:sz w:val="32"/>
          <w:szCs w:val="28"/>
          <w:lang w:eastAsia="nl-NL"/>
        </w:rPr>
        <w:t xml:space="preserve"> kunnen gaan </w:t>
      </w:r>
      <w:r w:rsidR="00681263">
        <w:rPr>
          <w:rFonts w:ascii="Arial" w:eastAsia="Times New Roman" w:hAnsi="Arial" w:cs="Arial"/>
          <w:sz w:val="32"/>
          <w:szCs w:val="28"/>
          <w:lang w:eastAsia="nl-NL"/>
        </w:rPr>
        <w:t>met het voorstel tot reorganisatie</w:t>
      </w:r>
      <w:r>
        <w:rPr>
          <w:rFonts w:ascii="Arial" w:eastAsia="Times New Roman" w:hAnsi="Arial" w:cs="Arial"/>
          <w:sz w:val="32"/>
          <w:szCs w:val="28"/>
          <w:lang w:eastAsia="nl-NL"/>
        </w:rPr>
        <w:t xml:space="preserve"> van de brandweer hebben </w:t>
      </w:r>
      <w:r w:rsidR="00E41B87">
        <w:rPr>
          <w:rFonts w:ascii="Arial" w:eastAsia="Times New Roman" w:hAnsi="Arial" w:cs="Arial"/>
          <w:sz w:val="32"/>
          <w:szCs w:val="28"/>
          <w:lang w:eastAsia="nl-NL"/>
        </w:rPr>
        <w:t xml:space="preserve">alle syndicale fracties, na </w:t>
      </w:r>
      <w:r w:rsidR="00681263">
        <w:rPr>
          <w:rFonts w:ascii="Arial" w:eastAsia="Times New Roman" w:hAnsi="Arial" w:cs="Arial"/>
          <w:sz w:val="32"/>
          <w:szCs w:val="28"/>
          <w:lang w:eastAsia="nl-NL"/>
        </w:rPr>
        <w:t>het voorlezen</w:t>
      </w:r>
      <w:r w:rsidR="00E41B87">
        <w:rPr>
          <w:rFonts w:ascii="Arial" w:eastAsia="Times New Roman" w:hAnsi="Arial" w:cs="Arial"/>
          <w:sz w:val="32"/>
          <w:szCs w:val="28"/>
          <w:lang w:eastAsia="nl-NL"/>
        </w:rPr>
        <w:t xml:space="preserve"> van een pamflet, </w:t>
      </w:r>
      <w:r w:rsidR="00681263">
        <w:rPr>
          <w:rFonts w:ascii="Arial" w:eastAsia="Times New Roman" w:hAnsi="Arial" w:cs="Arial"/>
          <w:sz w:val="32"/>
          <w:szCs w:val="28"/>
          <w:lang w:eastAsia="nl-NL"/>
        </w:rPr>
        <w:t>het comité</w:t>
      </w:r>
      <w:r>
        <w:rPr>
          <w:rFonts w:ascii="Arial" w:eastAsia="Times New Roman" w:hAnsi="Arial" w:cs="Arial"/>
          <w:sz w:val="32"/>
          <w:szCs w:val="28"/>
          <w:lang w:eastAsia="nl-NL"/>
        </w:rPr>
        <w:t xml:space="preserve"> </w:t>
      </w:r>
      <w:r w:rsidR="00681263">
        <w:rPr>
          <w:rFonts w:ascii="Arial" w:eastAsia="Times New Roman" w:hAnsi="Arial" w:cs="Arial"/>
          <w:sz w:val="32"/>
          <w:szCs w:val="28"/>
          <w:lang w:eastAsia="nl-NL"/>
        </w:rPr>
        <w:t>verlaten.</w:t>
      </w:r>
      <w:r>
        <w:rPr>
          <w:rFonts w:ascii="Arial" w:eastAsia="Times New Roman" w:hAnsi="Arial" w:cs="Arial"/>
          <w:sz w:val="32"/>
          <w:szCs w:val="28"/>
          <w:lang w:eastAsia="nl-NL"/>
        </w:rPr>
        <w:t xml:space="preserve"> </w:t>
      </w:r>
    </w:p>
    <w:p w14:paraId="2D848B40" w14:textId="77777777" w:rsidR="008C6422" w:rsidRPr="00365504" w:rsidRDefault="008C6422" w:rsidP="00324C04">
      <w:pPr>
        <w:rPr>
          <w:rFonts w:ascii="Arial" w:eastAsia="Times New Roman" w:hAnsi="Arial" w:cs="Arial"/>
          <w:sz w:val="32"/>
          <w:szCs w:val="28"/>
          <w:lang w:eastAsia="nl-NL"/>
        </w:rPr>
      </w:pPr>
    </w:p>
    <w:p w14:paraId="66AB52A9" w14:textId="6C3E51D3"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sz w:val="28"/>
          <w:lang w:eastAsia="nl-NL"/>
        </w:rPr>
      </w:pPr>
      <w:r w:rsidRPr="00264BF2">
        <w:rPr>
          <w:rFonts w:ascii="Arial" w:eastAsia="Arial Unicode MS" w:hAnsi="Arial" w:cs="Arial"/>
          <w:b/>
          <w:sz w:val="28"/>
          <w:lang w:eastAsia="nl-NL"/>
        </w:rPr>
        <w:t>SYNDICAAL NIEUWS</w:t>
      </w:r>
    </w:p>
    <w:p w14:paraId="558F0B50" w14:textId="7FD7694A"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sz w:val="24"/>
          <w:lang w:eastAsia="nl-NL"/>
        </w:rPr>
      </w:pPr>
      <w:r w:rsidRPr="00264BF2">
        <w:rPr>
          <w:rFonts w:ascii="Bernard MT Condensed" w:eastAsia="Arial Unicode MS" w:hAnsi="Bernard MT Condensed" w:cs="Times New Roman"/>
          <w:noProof/>
          <w:sz w:val="24"/>
          <w:lang w:val="en-US"/>
        </w:rPr>
        <w:drawing>
          <wp:inline distT="0" distB="0" distL="0" distR="0" wp14:anchorId="557673A0" wp14:editId="05EF2DC7">
            <wp:extent cx="2654935" cy="605790"/>
            <wp:effectExtent l="0" t="0" r="0" b="3810"/>
            <wp:docPr id="8" name="Afbeelding 8" descr="Afbeelding met stad,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4935" cy="605790"/>
                    </a:xfrm>
                    <a:prstGeom prst="rect">
                      <a:avLst/>
                    </a:prstGeom>
                  </pic:spPr>
                </pic:pic>
              </a:graphicData>
            </a:graphic>
          </wp:inline>
        </w:drawing>
      </w:r>
    </w:p>
    <w:p w14:paraId="6BB1E7CF" w14:textId="5101C84E"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Comic Sans MS" w:eastAsia="Arial Unicode MS" w:hAnsi="Comic Sans MS" w:cs="Arial"/>
          <w:bCs/>
          <w:sz w:val="28"/>
          <w:lang w:eastAsia="nl-NL"/>
        </w:rPr>
      </w:pPr>
      <w:r w:rsidRPr="00264BF2">
        <w:rPr>
          <w:rFonts w:ascii="Comic Sans MS" w:eastAsia="Arial Unicode MS" w:hAnsi="Comic Sans MS" w:cs="Arial"/>
          <w:bCs/>
          <w:sz w:val="28"/>
          <w:lang w:eastAsia="nl-NL"/>
        </w:rPr>
        <w:t>Solidariteit krachtig wapen tegen agressief patronaat</w:t>
      </w:r>
    </w:p>
    <w:p w14:paraId="4A69DE84" w14:textId="6D869DE6" w:rsidR="00F61F0A" w:rsidRDefault="003347E8" w:rsidP="00E84E9C">
      <w:pPr>
        <w:spacing w:before="100" w:beforeAutospacing="1" w:after="100" w:afterAutospacing="1" w:line="240" w:lineRule="auto"/>
        <w:rPr>
          <w:rFonts w:ascii="Arial" w:eastAsia="Times New Roman" w:hAnsi="Arial" w:cs="Arial"/>
          <w:b/>
          <w:sz w:val="32"/>
          <w:szCs w:val="24"/>
          <w:u w:val="single"/>
        </w:rPr>
      </w:pPr>
      <w:r>
        <w:rPr>
          <w:rFonts w:ascii="Arial" w:eastAsia="Times New Roman" w:hAnsi="Arial" w:cs="Arial"/>
          <w:b/>
          <w:sz w:val="32"/>
          <w:szCs w:val="24"/>
          <w:u w:val="single"/>
        </w:rPr>
        <w:t xml:space="preserve">Nationale actie </w:t>
      </w:r>
      <w:r w:rsidR="00681263">
        <w:rPr>
          <w:rFonts w:ascii="Arial" w:eastAsia="Times New Roman" w:hAnsi="Arial" w:cs="Arial"/>
          <w:b/>
          <w:sz w:val="32"/>
          <w:szCs w:val="24"/>
          <w:u w:val="single"/>
        </w:rPr>
        <w:t>maandag 20</w:t>
      </w:r>
      <w:r w:rsidR="0016381D">
        <w:rPr>
          <w:rFonts w:ascii="Arial" w:eastAsia="Times New Roman" w:hAnsi="Arial" w:cs="Arial"/>
          <w:b/>
          <w:sz w:val="32"/>
          <w:szCs w:val="24"/>
          <w:u w:val="single"/>
        </w:rPr>
        <w:t xml:space="preserve"> </w:t>
      </w:r>
      <w:r>
        <w:rPr>
          <w:rFonts w:ascii="Arial" w:eastAsia="Times New Roman" w:hAnsi="Arial" w:cs="Arial"/>
          <w:b/>
          <w:sz w:val="32"/>
          <w:szCs w:val="24"/>
          <w:u w:val="single"/>
        </w:rPr>
        <w:t xml:space="preserve">juni </w:t>
      </w:r>
    </w:p>
    <w:p w14:paraId="626395D6" w14:textId="1BCF887A" w:rsidR="00E84E9C" w:rsidRPr="00E84E9C" w:rsidRDefault="00F61F0A" w:rsidP="00B75DA9">
      <w:pPr>
        <w:spacing w:before="100" w:beforeAutospacing="1" w:after="100" w:afterAutospacing="1" w:line="240" w:lineRule="auto"/>
        <w:jc w:val="center"/>
        <w:rPr>
          <w:rFonts w:ascii="Arial" w:eastAsia="Times New Roman" w:hAnsi="Arial" w:cs="Arial"/>
          <w:b/>
          <w:sz w:val="32"/>
          <w:szCs w:val="24"/>
          <w:u w:val="single"/>
        </w:rPr>
      </w:pPr>
      <w:r>
        <w:rPr>
          <w:rFonts w:ascii="Arial" w:eastAsia="Times New Roman" w:hAnsi="Arial" w:cs="Arial"/>
          <w:b/>
          <w:noProof/>
          <w:sz w:val="32"/>
          <w:szCs w:val="24"/>
          <w:u w:val="single"/>
          <w:lang w:val="en-US"/>
        </w:rPr>
        <w:drawing>
          <wp:inline distT="0" distB="0" distL="0" distR="0" wp14:anchorId="64E72871" wp14:editId="2156D900">
            <wp:extent cx="3666701" cy="2750026"/>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4841.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81385" cy="2761039"/>
                    </a:xfrm>
                    <a:prstGeom prst="rect">
                      <a:avLst/>
                    </a:prstGeom>
                  </pic:spPr>
                </pic:pic>
              </a:graphicData>
            </a:graphic>
          </wp:inline>
        </w:drawing>
      </w:r>
    </w:p>
    <w:p w14:paraId="7B8400B4" w14:textId="64DFD945" w:rsidR="0016381D" w:rsidRDefault="00681263" w:rsidP="00365504">
      <w:pPr>
        <w:spacing w:before="100" w:beforeAutospacing="1" w:after="100" w:afterAutospacing="1" w:line="240" w:lineRule="auto"/>
        <w:rPr>
          <w:rFonts w:ascii="Arial" w:eastAsia="Times New Roman" w:hAnsi="Arial" w:cs="Arial"/>
          <w:sz w:val="32"/>
          <w:szCs w:val="24"/>
        </w:rPr>
      </w:pPr>
      <w:r>
        <w:rPr>
          <w:rFonts w:ascii="Arial" w:eastAsia="Times New Roman" w:hAnsi="Arial" w:cs="Arial"/>
          <w:sz w:val="32"/>
          <w:szCs w:val="24"/>
        </w:rPr>
        <w:t>Op maandag</w:t>
      </w:r>
      <w:r w:rsidR="003347E8">
        <w:rPr>
          <w:rFonts w:ascii="Arial" w:eastAsia="Times New Roman" w:hAnsi="Arial" w:cs="Arial"/>
          <w:sz w:val="32"/>
          <w:szCs w:val="24"/>
        </w:rPr>
        <w:t xml:space="preserve"> 20 juni komen we </w:t>
      </w:r>
      <w:r>
        <w:rPr>
          <w:rFonts w:ascii="Arial" w:eastAsia="Times New Roman" w:hAnsi="Arial" w:cs="Arial"/>
          <w:sz w:val="32"/>
          <w:szCs w:val="24"/>
        </w:rPr>
        <w:t>weer op straat in</w:t>
      </w:r>
      <w:r w:rsidR="003347E8">
        <w:rPr>
          <w:rFonts w:ascii="Arial" w:eastAsia="Times New Roman" w:hAnsi="Arial" w:cs="Arial"/>
          <w:sz w:val="32"/>
          <w:szCs w:val="24"/>
        </w:rPr>
        <w:t xml:space="preserve"> de Brusselse straten </w:t>
      </w:r>
      <w:r w:rsidR="003347E8">
        <w:rPr>
          <w:rFonts w:ascii="Arial" w:hAnsi="Arial" w:cs="Arial"/>
          <w:sz w:val="32"/>
          <w:szCs w:val="28"/>
        </w:rPr>
        <w:t>om onze eisen i.v.m. de te hoge energiekosten en de vrijwaring van indexering van onze lonen kracht bij te zetten</w:t>
      </w:r>
    </w:p>
    <w:p w14:paraId="3A843527" w14:textId="0958A300" w:rsidR="00D518BF" w:rsidRDefault="00C1565E" w:rsidP="00365504">
      <w:pPr>
        <w:spacing w:before="100" w:beforeAutospacing="1" w:after="100" w:afterAutospacing="1" w:line="240" w:lineRule="auto"/>
        <w:rPr>
          <w:rFonts w:ascii="Arial" w:eastAsia="Times New Roman" w:hAnsi="Arial" w:cs="Arial"/>
          <w:sz w:val="32"/>
          <w:szCs w:val="24"/>
        </w:rPr>
      </w:pPr>
      <w:r w:rsidRPr="00C1565E">
        <w:rPr>
          <w:rFonts w:ascii="Arial" w:eastAsia="Times New Roman" w:hAnsi="Arial" w:cs="Arial"/>
          <w:sz w:val="32"/>
          <w:szCs w:val="24"/>
        </w:rPr>
        <w:t xml:space="preserve">We spreken </w:t>
      </w:r>
      <w:r w:rsidR="00681263" w:rsidRPr="00C1565E">
        <w:rPr>
          <w:rFonts w:ascii="Arial" w:eastAsia="Times New Roman" w:hAnsi="Arial" w:cs="Arial"/>
          <w:sz w:val="32"/>
          <w:szCs w:val="24"/>
        </w:rPr>
        <w:t>af om</w:t>
      </w:r>
      <w:r w:rsidRPr="00C1565E">
        <w:rPr>
          <w:rFonts w:ascii="Arial" w:eastAsia="Times New Roman" w:hAnsi="Arial" w:cs="Arial"/>
          <w:sz w:val="32"/>
          <w:szCs w:val="24"/>
        </w:rPr>
        <w:t xml:space="preserve"> 9U3</w:t>
      </w:r>
      <w:r w:rsidR="0016381D" w:rsidRPr="00C1565E">
        <w:rPr>
          <w:rFonts w:ascii="Arial" w:eastAsia="Times New Roman" w:hAnsi="Arial" w:cs="Arial"/>
          <w:sz w:val="32"/>
          <w:szCs w:val="24"/>
        </w:rPr>
        <w:t xml:space="preserve">0 aan de </w:t>
      </w:r>
      <w:r>
        <w:rPr>
          <w:rFonts w:ascii="Arial" w:eastAsia="Times New Roman" w:hAnsi="Arial" w:cs="Arial"/>
          <w:sz w:val="32"/>
          <w:szCs w:val="24"/>
        </w:rPr>
        <w:t>ingang</w:t>
      </w:r>
      <w:r w:rsidR="0016381D" w:rsidRPr="00C1565E">
        <w:rPr>
          <w:rFonts w:ascii="Arial" w:eastAsia="Times New Roman" w:hAnsi="Arial" w:cs="Arial"/>
          <w:sz w:val="32"/>
          <w:szCs w:val="24"/>
        </w:rPr>
        <w:t xml:space="preserve"> van </w:t>
      </w:r>
      <w:r w:rsidR="00681263" w:rsidRPr="00C1565E">
        <w:rPr>
          <w:rFonts w:ascii="Arial" w:eastAsia="Times New Roman" w:hAnsi="Arial" w:cs="Arial"/>
          <w:sz w:val="32"/>
          <w:szCs w:val="24"/>
        </w:rPr>
        <w:t>het Centraal</w:t>
      </w:r>
      <w:r w:rsidR="0016381D" w:rsidRPr="00C1565E">
        <w:rPr>
          <w:rFonts w:ascii="Arial" w:eastAsia="Times New Roman" w:hAnsi="Arial" w:cs="Arial"/>
          <w:sz w:val="32"/>
          <w:szCs w:val="24"/>
        </w:rPr>
        <w:t xml:space="preserve"> Station</w:t>
      </w:r>
      <w:r>
        <w:rPr>
          <w:rFonts w:ascii="Arial" w:eastAsia="Times New Roman" w:hAnsi="Arial" w:cs="Arial"/>
          <w:sz w:val="32"/>
          <w:szCs w:val="24"/>
        </w:rPr>
        <w:t xml:space="preserve"> </w:t>
      </w:r>
      <w:r w:rsidR="00681263">
        <w:rPr>
          <w:rFonts w:ascii="Arial" w:eastAsia="Times New Roman" w:hAnsi="Arial" w:cs="Arial"/>
          <w:sz w:val="32"/>
          <w:szCs w:val="24"/>
        </w:rPr>
        <w:t>(Antwerpen)</w:t>
      </w:r>
      <w:r w:rsidR="0016381D" w:rsidRPr="00C1565E">
        <w:rPr>
          <w:rFonts w:ascii="Arial" w:eastAsia="Times New Roman" w:hAnsi="Arial" w:cs="Arial"/>
          <w:sz w:val="32"/>
          <w:szCs w:val="24"/>
        </w:rPr>
        <w:t>.</w:t>
      </w:r>
      <w:r w:rsidR="0016381D">
        <w:rPr>
          <w:rFonts w:ascii="Arial" w:eastAsia="Times New Roman" w:hAnsi="Arial" w:cs="Arial"/>
          <w:sz w:val="32"/>
          <w:szCs w:val="24"/>
        </w:rPr>
        <w:t xml:space="preserve"> </w:t>
      </w:r>
    </w:p>
    <w:p w14:paraId="517DCB98" w14:textId="4045DEC3" w:rsidR="0016381D" w:rsidRDefault="00C1565E" w:rsidP="0016381D">
      <w:pPr>
        <w:spacing w:before="100" w:beforeAutospacing="1" w:after="100" w:afterAutospacing="1" w:line="240" w:lineRule="auto"/>
        <w:rPr>
          <w:rFonts w:ascii="Arial" w:eastAsia="Times New Roman" w:hAnsi="Arial" w:cs="Arial"/>
          <w:sz w:val="32"/>
          <w:szCs w:val="24"/>
        </w:rPr>
      </w:pPr>
      <w:r>
        <w:rPr>
          <w:rFonts w:ascii="Arial" w:eastAsia="Times New Roman" w:hAnsi="Arial" w:cs="Arial"/>
          <w:sz w:val="32"/>
          <w:szCs w:val="24"/>
        </w:rPr>
        <w:t xml:space="preserve">We zouden graag, als Agfa, </w:t>
      </w:r>
      <w:r w:rsidR="00681263">
        <w:rPr>
          <w:rFonts w:ascii="Arial" w:eastAsia="Times New Roman" w:hAnsi="Arial" w:cs="Arial"/>
          <w:sz w:val="32"/>
          <w:szCs w:val="24"/>
        </w:rPr>
        <w:t>massaal aanwezig zijn</w:t>
      </w:r>
      <w:r>
        <w:rPr>
          <w:rFonts w:ascii="Arial" w:eastAsia="Times New Roman" w:hAnsi="Arial" w:cs="Arial"/>
          <w:sz w:val="32"/>
          <w:szCs w:val="24"/>
        </w:rPr>
        <w:t xml:space="preserve">. </w:t>
      </w:r>
      <w:r w:rsidR="0016381D" w:rsidRPr="009C3082">
        <w:rPr>
          <w:rFonts w:ascii="Arial" w:eastAsia="Times New Roman" w:hAnsi="Arial" w:cs="Arial"/>
          <w:sz w:val="32"/>
          <w:szCs w:val="24"/>
        </w:rPr>
        <w:t>Kunnen we op jullie aanwezigheid rekenen?</w:t>
      </w:r>
    </w:p>
    <w:p w14:paraId="487A5995" w14:textId="61F865E7" w:rsidR="00E41B87" w:rsidRPr="00E84E9C" w:rsidRDefault="00E41B87" w:rsidP="00E41B87">
      <w:pPr>
        <w:spacing w:before="100" w:beforeAutospacing="1" w:after="100" w:afterAutospacing="1" w:line="240" w:lineRule="auto"/>
        <w:rPr>
          <w:rFonts w:ascii="Arial" w:eastAsia="Times New Roman" w:hAnsi="Arial" w:cs="Arial"/>
          <w:b/>
          <w:sz w:val="32"/>
          <w:szCs w:val="24"/>
          <w:u w:val="single"/>
        </w:rPr>
      </w:pPr>
      <w:r>
        <w:rPr>
          <w:rFonts w:ascii="Arial" w:eastAsia="Times New Roman" w:hAnsi="Arial" w:cs="Arial"/>
          <w:b/>
          <w:sz w:val="32"/>
          <w:szCs w:val="24"/>
          <w:u w:val="single"/>
        </w:rPr>
        <w:t xml:space="preserve">Fietsleasing </w:t>
      </w:r>
    </w:p>
    <w:p w14:paraId="3DE655E7" w14:textId="1888B0DD" w:rsidR="00E41B87" w:rsidRDefault="00D518BF" w:rsidP="009C3082">
      <w:pPr>
        <w:spacing w:before="100" w:beforeAutospacing="1" w:after="100" w:afterAutospacing="1" w:line="240" w:lineRule="auto"/>
        <w:rPr>
          <w:rFonts w:ascii="Arial" w:eastAsia="Times New Roman" w:hAnsi="Arial" w:cs="Arial"/>
          <w:sz w:val="32"/>
          <w:szCs w:val="24"/>
        </w:rPr>
      </w:pPr>
      <w:r>
        <w:rPr>
          <w:rFonts w:ascii="Arial" w:eastAsia="Times New Roman" w:hAnsi="Arial" w:cs="Arial"/>
          <w:sz w:val="32"/>
          <w:szCs w:val="24"/>
        </w:rPr>
        <w:t xml:space="preserve">Nu einde </w:t>
      </w:r>
      <w:r w:rsidR="00681263">
        <w:rPr>
          <w:rFonts w:ascii="Arial" w:eastAsia="Times New Roman" w:hAnsi="Arial" w:cs="Arial"/>
          <w:sz w:val="32"/>
          <w:szCs w:val="24"/>
        </w:rPr>
        <w:t>juni in</w:t>
      </w:r>
      <w:r>
        <w:rPr>
          <w:rFonts w:ascii="Arial" w:eastAsia="Times New Roman" w:hAnsi="Arial" w:cs="Arial"/>
          <w:sz w:val="32"/>
          <w:szCs w:val="24"/>
        </w:rPr>
        <w:t xml:space="preserve"> </w:t>
      </w:r>
      <w:r w:rsidR="00681263">
        <w:rPr>
          <w:rFonts w:ascii="Arial" w:eastAsia="Times New Roman" w:hAnsi="Arial" w:cs="Arial"/>
          <w:sz w:val="32"/>
          <w:szCs w:val="24"/>
        </w:rPr>
        <w:t>zicht komt</w:t>
      </w:r>
      <w:r>
        <w:rPr>
          <w:rFonts w:ascii="Arial" w:eastAsia="Times New Roman" w:hAnsi="Arial" w:cs="Arial"/>
          <w:sz w:val="32"/>
          <w:szCs w:val="24"/>
        </w:rPr>
        <w:t xml:space="preserve"> is </w:t>
      </w:r>
      <w:r w:rsidR="00681263">
        <w:rPr>
          <w:rFonts w:ascii="Arial" w:eastAsia="Times New Roman" w:hAnsi="Arial" w:cs="Arial"/>
          <w:sz w:val="32"/>
          <w:szCs w:val="24"/>
        </w:rPr>
        <w:t>er ook stilaan</w:t>
      </w:r>
      <w:r>
        <w:rPr>
          <w:rFonts w:ascii="Arial" w:eastAsia="Times New Roman" w:hAnsi="Arial" w:cs="Arial"/>
          <w:sz w:val="32"/>
          <w:szCs w:val="24"/>
        </w:rPr>
        <w:t xml:space="preserve"> een </w:t>
      </w:r>
      <w:r w:rsidR="00681263">
        <w:rPr>
          <w:rFonts w:ascii="Arial" w:eastAsia="Times New Roman" w:hAnsi="Arial" w:cs="Arial"/>
          <w:sz w:val="32"/>
          <w:szCs w:val="24"/>
        </w:rPr>
        <w:t>doorbraak in</w:t>
      </w:r>
      <w:r>
        <w:rPr>
          <w:rFonts w:ascii="Arial" w:eastAsia="Times New Roman" w:hAnsi="Arial" w:cs="Arial"/>
          <w:sz w:val="32"/>
          <w:szCs w:val="24"/>
        </w:rPr>
        <w:t xml:space="preserve"> </w:t>
      </w:r>
      <w:r w:rsidR="00681263">
        <w:rPr>
          <w:rFonts w:ascii="Arial" w:eastAsia="Times New Roman" w:hAnsi="Arial" w:cs="Arial"/>
          <w:sz w:val="32"/>
          <w:szCs w:val="24"/>
        </w:rPr>
        <w:t>het fietsleaseplan</w:t>
      </w:r>
      <w:r>
        <w:rPr>
          <w:rFonts w:ascii="Arial" w:eastAsia="Times New Roman" w:hAnsi="Arial" w:cs="Arial"/>
          <w:sz w:val="32"/>
          <w:szCs w:val="24"/>
        </w:rPr>
        <w:t>.</w:t>
      </w:r>
      <w:r w:rsidR="004266E6">
        <w:rPr>
          <w:rFonts w:ascii="Arial" w:eastAsia="Times New Roman" w:hAnsi="Arial" w:cs="Arial"/>
          <w:sz w:val="32"/>
          <w:szCs w:val="24"/>
        </w:rPr>
        <w:t xml:space="preserve"> </w:t>
      </w:r>
      <w:r>
        <w:rPr>
          <w:rFonts w:ascii="Arial" w:eastAsia="Times New Roman" w:hAnsi="Arial" w:cs="Arial"/>
          <w:sz w:val="32"/>
          <w:szCs w:val="24"/>
        </w:rPr>
        <w:t xml:space="preserve">Na maanden van </w:t>
      </w:r>
      <w:r w:rsidR="004266E6">
        <w:rPr>
          <w:rFonts w:ascii="Arial" w:eastAsia="Times New Roman" w:hAnsi="Arial" w:cs="Arial"/>
          <w:sz w:val="32"/>
          <w:szCs w:val="24"/>
        </w:rPr>
        <w:t>vergaderen</w:t>
      </w:r>
      <w:r>
        <w:rPr>
          <w:rFonts w:ascii="Arial" w:eastAsia="Times New Roman" w:hAnsi="Arial" w:cs="Arial"/>
          <w:sz w:val="32"/>
          <w:szCs w:val="24"/>
        </w:rPr>
        <w:t xml:space="preserve"> </w:t>
      </w:r>
      <w:r w:rsidR="00681263">
        <w:rPr>
          <w:rFonts w:ascii="Arial" w:eastAsia="Times New Roman" w:hAnsi="Arial" w:cs="Arial"/>
          <w:sz w:val="32"/>
          <w:szCs w:val="24"/>
        </w:rPr>
        <w:t>heeft de</w:t>
      </w:r>
      <w:r>
        <w:rPr>
          <w:rFonts w:ascii="Arial" w:eastAsia="Times New Roman" w:hAnsi="Arial" w:cs="Arial"/>
          <w:sz w:val="32"/>
          <w:szCs w:val="24"/>
        </w:rPr>
        <w:t xml:space="preserve"> zon </w:t>
      </w:r>
      <w:r w:rsidR="004266E6">
        <w:rPr>
          <w:rFonts w:ascii="Arial" w:eastAsia="Times New Roman" w:hAnsi="Arial" w:cs="Arial"/>
          <w:sz w:val="32"/>
          <w:szCs w:val="24"/>
        </w:rPr>
        <w:t xml:space="preserve">eindelijk </w:t>
      </w:r>
      <w:r>
        <w:rPr>
          <w:rFonts w:ascii="Arial" w:eastAsia="Times New Roman" w:hAnsi="Arial" w:cs="Arial"/>
          <w:sz w:val="32"/>
          <w:szCs w:val="24"/>
        </w:rPr>
        <w:t xml:space="preserve">geschenen </w:t>
      </w:r>
      <w:r w:rsidR="00681263">
        <w:rPr>
          <w:rFonts w:ascii="Arial" w:eastAsia="Times New Roman" w:hAnsi="Arial" w:cs="Arial"/>
          <w:sz w:val="32"/>
          <w:szCs w:val="24"/>
        </w:rPr>
        <w:t>op het overleg.</w:t>
      </w:r>
      <w:r>
        <w:rPr>
          <w:rFonts w:ascii="Arial" w:eastAsia="Times New Roman" w:hAnsi="Arial" w:cs="Arial"/>
          <w:sz w:val="32"/>
          <w:szCs w:val="24"/>
        </w:rPr>
        <w:t xml:space="preserve"> We komen steed</w:t>
      </w:r>
      <w:r w:rsidR="004266E6">
        <w:rPr>
          <w:rFonts w:ascii="Arial" w:eastAsia="Times New Roman" w:hAnsi="Arial" w:cs="Arial"/>
          <w:sz w:val="32"/>
          <w:szCs w:val="24"/>
        </w:rPr>
        <w:t xml:space="preserve">s </w:t>
      </w:r>
      <w:r w:rsidR="00681263">
        <w:rPr>
          <w:rFonts w:ascii="Arial" w:eastAsia="Times New Roman" w:hAnsi="Arial" w:cs="Arial"/>
          <w:sz w:val="32"/>
          <w:szCs w:val="24"/>
        </w:rPr>
        <w:t>dichter bij</w:t>
      </w:r>
      <w:r w:rsidR="004266E6">
        <w:rPr>
          <w:rFonts w:ascii="Arial" w:eastAsia="Times New Roman" w:hAnsi="Arial" w:cs="Arial"/>
          <w:sz w:val="32"/>
          <w:szCs w:val="24"/>
        </w:rPr>
        <w:t xml:space="preserve"> een, voor de so</w:t>
      </w:r>
      <w:r>
        <w:rPr>
          <w:rFonts w:ascii="Arial" w:eastAsia="Times New Roman" w:hAnsi="Arial" w:cs="Arial"/>
          <w:sz w:val="32"/>
          <w:szCs w:val="24"/>
        </w:rPr>
        <w:t xml:space="preserve">ciale </w:t>
      </w:r>
      <w:r w:rsidR="00681263">
        <w:rPr>
          <w:rFonts w:ascii="Arial" w:eastAsia="Times New Roman" w:hAnsi="Arial" w:cs="Arial"/>
          <w:sz w:val="32"/>
          <w:szCs w:val="24"/>
        </w:rPr>
        <w:t>partners, aanvaardbaar</w:t>
      </w:r>
      <w:r w:rsidR="00B75DA9">
        <w:rPr>
          <w:rFonts w:ascii="Arial" w:eastAsia="Times New Roman" w:hAnsi="Arial" w:cs="Arial"/>
          <w:sz w:val="32"/>
          <w:szCs w:val="24"/>
        </w:rPr>
        <w:t xml:space="preserve"> goed </w:t>
      </w:r>
      <w:r w:rsidR="00681263">
        <w:rPr>
          <w:rFonts w:ascii="Arial" w:eastAsia="Times New Roman" w:hAnsi="Arial" w:cs="Arial"/>
          <w:sz w:val="32"/>
          <w:szCs w:val="24"/>
        </w:rPr>
        <w:t>plan.</w:t>
      </w:r>
      <w:r w:rsidR="004266E6">
        <w:rPr>
          <w:rFonts w:ascii="Arial" w:eastAsia="Times New Roman" w:hAnsi="Arial" w:cs="Arial"/>
          <w:sz w:val="32"/>
          <w:szCs w:val="24"/>
        </w:rPr>
        <w:t xml:space="preserve"> </w:t>
      </w:r>
    </w:p>
    <w:p w14:paraId="1223A5C0" w14:textId="4937F845" w:rsidR="008C6422" w:rsidRDefault="004266E6" w:rsidP="009C3082">
      <w:pPr>
        <w:spacing w:before="100" w:beforeAutospacing="1" w:after="100" w:afterAutospacing="1" w:line="240" w:lineRule="auto"/>
        <w:rPr>
          <w:rFonts w:ascii="Arial" w:eastAsia="Times New Roman" w:hAnsi="Arial" w:cs="Arial"/>
          <w:sz w:val="32"/>
          <w:szCs w:val="24"/>
        </w:rPr>
      </w:pPr>
      <w:r>
        <w:rPr>
          <w:rFonts w:ascii="Arial" w:eastAsia="Times New Roman" w:hAnsi="Arial" w:cs="Arial"/>
          <w:sz w:val="32"/>
          <w:szCs w:val="24"/>
        </w:rPr>
        <w:t xml:space="preserve">Als alles is </w:t>
      </w:r>
      <w:r w:rsidR="00681263">
        <w:rPr>
          <w:rFonts w:ascii="Arial" w:eastAsia="Times New Roman" w:hAnsi="Arial" w:cs="Arial"/>
          <w:sz w:val="32"/>
          <w:szCs w:val="24"/>
        </w:rPr>
        <w:t>uitgewerkt komen</w:t>
      </w:r>
      <w:r>
        <w:rPr>
          <w:rFonts w:ascii="Arial" w:eastAsia="Times New Roman" w:hAnsi="Arial" w:cs="Arial"/>
          <w:sz w:val="32"/>
          <w:szCs w:val="24"/>
        </w:rPr>
        <w:t xml:space="preserve"> we </w:t>
      </w:r>
      <w:r w:rsidR="00681263">
        <w:rPr>
          <w:rFonts w:ascii="Arial" w:eastAsia="Times New Roman" w:hAnsi="Arial" w:cs="Arial"/>
          <w:sz w:val="32"/>
          <w:szCs w:val="24"/>
        </w:rPr>
        <w:t>graag terug met alle</w:t>
      </w:r>
      <w:r>
        <w:rPr>
          <w:rFonts w:ascii="Arial" w:eastAsia="Times New Roman" w:hAnsi="Arial" w:cs="Arial"/>
          <w:sz w:val="32"/>
          <w:szCs w:val="24"/>
        </w:rPr>
        <w:t xml:space="preserve"> nodige </w:t>
      </w:r>
      <w:r w:rsidR="00681263">
        <w:rPr>
          <w:rFonts w:ascii="Arial" w:eastAsia="Times New Roman" w:hAnsi="Arial" w:cs="Arial"/>
          <w:sz w:val="32"/>
          <w:szCs w:val="24"/>
        </w:rPr>
        <w:t>informatie.</w:t>
      </w:r>
      <w:r>
        <w:rPr>
          <w:rFonts w:ascii="Arial" w:eastAsia="Times New Roman" w:hAnsi="Arial" w:cs="Arial"/>
          <w:sz w:val="32"/>
          <w:szCs w:val="24"/>
        </w:rPr>
        <w:t xml:space="preserve"> </w:t>
      </w:r>
    </w:p>
    <w:p w14:paraId="7114EB53" w14:textId="7266AC28" w:rsidR="004A5FDC" w:rsidRDefault="0059237E" w:rsidP="009C3082">
      <w:pPr>
        <w:spacing w:before="100" w:beforeAutospacing="1" w:after="100" w:afterAutospacing="1" w:line="240" w:lineRule="auto"/>
        <w:rPr>
          <w:rFonts w:ascii="Arial" w:eastAsia="Times New Roman" w:hAnsi="Arial" w:cs="Arial"/>
          <w:b/>
          <w:sz w:val="32"/>
          <w:szCs w:val="24"/>
          <w:u w:val="single"/>
        </w:rPr>
      </w:pPr>
      <w:r>
        <w:rPr>
          <w:rFonts w:ascii="Arial" w:eastAsia="Times New Roman" w:hAnsi="Arial" w:cs="Arial"/>
          <w:b/>
          <w:sz w:val="32"/>
          <w:szCs w:val="24"/>
          <w:u w:val="single"/>
        </w:rPr>
        <w:t>Jobstudenten</w:t>
      </w:r>
    </w:p>
    <w:p w14:paraId="6A95668A" w14:textId="5AAE8B43" w:rsidR="00B75DA9" w:rsidRPr="00B75DA9" w:rsidRDefault="00681263" w:rsidP="00064DF6">
      <w:pPr>
        <w:spacing w:before="100" w:beforeAutospacing="1" w:after="100" w:afterAutospacing="1" w:line="240" w:lineRule="auto"/>
        <w:rPr>
          <w:rFonts w:ascii="Arial" w:eastAsia="Times New Roman" w:hAnsi="Arial" w:cs="Arial"/>
          <w:sz w:val="32"/>
          <w:szCs w:val="24"/>
        </w:rPr>
      </w:pPr>
      <w:r>
        <w:rPr>
          <w:rFonts w:ascii="Arial" w:eastAsia="Times New Roman" w:hAnsi="Arial" w:cs="Arial"/>
          <w:sz w:val="32"/>
          <w:szCs w:val="24"/>
        </w:rPr>
        <w:t xml:space="preserve">Tijdens </w:t>
      </w:r>
      <w:r w:rsidRPr="004A5FDC">
        <w:rPr>
          <w:rFonts w:ascii="Arial" w:eastAsia="Times New Roman" w:hAnsi="Arial" w:cs="Arial"/>
          <w:sz w:val="32"/>
          <w:szCs w:val="24"/>
        </w:rPr>
        <w:t>de</w:t>
      </w:r>
      <w:r w:rsidR="004A5FDC" w:rsidRPr="004A5FDC">
        <w:rPr>
          <w:rFonts w:ascii="Arial" w:eastAsia="Times New Roman" w:hAnsi="Arial" w:cs="Arial"/>
          <w:sz w:val="32"/>
          <w:szCs w:val="24"/>
        </w:rPr>
        <w:t xml:space="preserve"> vakantiemaanden</w:t>
      </w:r>
      <w:r w:rsidR="004A5FDC">
        <w:rPr>
          <w:rFonts w:ascii="Arial" w:eastAsia="Times New Roman" w:hAnsi="Arial" w:cs="Arial"/>
          <w:sz w:val="32"/>
          <w:szCs w:val="24"/>
        </w:rPr>
        <w:t xml:space="preserve"> zijn er  </w:t>
      </w:r>
      <w:r w:rsidR="004A5FDC" w:rsidRPr="004A5FDC">
        <w:rPr>
          <w:rFonts w:ascii="Arial" w:eastAsia="Times New Roman" w:hAnsi="Arial" w:cs="Arial"/>
          <w:sz w:val="32"/>
          <w:szCs w:val="24"/>
        </w:rPr>
        <w:t xml:space="preserve"> extra personeelsbehoeften waardoor in de vakantiemaanden juli en augustus jobstudenten zullen worden ingezet</w:t>
      </w:r>
      <w:r w:rsidR="00064DF6">
        <w:rPr>
          <w:rFonts w:ascii="Arial" w:eastAsia="Times New Roman" w:hAnsi="Arial" w:cs="Arial"/>
          <w:sz w:val="32"/>
          <w:szCs w:val="24"/>
        </w:rPr>
        <w:t xml:space="preserve">. </w:t>
      </w:r>
      <w:r w:rsidR="00B75DA9">
        <w:rPr>
          <w:rFonts w:ascii="Arial" w:eastAsia="Times New Roman" w:hAnsi="Arial" w:cs="Arial"/>
          <w:sz w:val="32"/>
          <w:szCs w:val="24"/>
        </w:rPr>
        <w:t xml:space="preserve">We spreken voor </w:t>
      </w:r>
      <w:r w:rsidR="007663D5" w:rsidRPr="00067FDE">
        <w:rPr>
          <w:rFonts w:ascii="Arial" w:eastAsia="Times New Roman" w:hAnsi="Arial" w:cs="Arial"/>
          <w:sz w:val="32"/>
          <w:szCs w:val="24"/>
        </w:rPr>
        <w:t>GTI-Confectie (Gevaert 1) en GC-Confectie (Gevaert 4)</w:t>
      </w:r>
      <w:r>
        <w:rPr>
          <w:rFonts w:ascii="Arial" w:eastAsia="Times New Roman" w:hAnsi="Arial" w:cs="Arial"/>
          <w:sz w:val="32"/>
          <w:szCs w:val="24"/>
        </w:rPr>
        <w:t>over 15</w:t>
      </w:r>
      <w:r w:rsidR="00B75DA9">
        <w:rPr>
          <w:rFonts w:ascii="Arial" w:eastAsia="Times New Roman" w:hAnsi="Arial" w:cs="Arial"/>
          <w:sz w:val="32"/>
          <w:szCs w:val="24"/>
        </w:rPr>
        <w:t xml:space="preserve"> jobstudenten in Juli, 15 in </w:t>
      </w:r>
      <w:r>
        <w:rPr>
          <w:rFonts w:ascii="Arial" w:eastAsia="Times New Roman" w:hAnsi="Arial" w:cs="Arial"/>
          <w:sz w:val="32"/>
          <w:szCs w:val="24"/>
        </w:rPr>
        <w:t>augustus,</w:t>
      </w:r>
      <w:r w:rsidR="00B75DA9">
        <w:rPr>
          <w:rFonts w:ascii="Arial" w:eastAsia="Times New Roman" w:hAnsi="Arial" w:cs="Arial"/>
          <w:sz w:val="32"/>
          <w:szCs w:val="24"/>
        </w:rPr>
        <w:t xml:space="preserve"> 1 </w:t>
      </w:r>
      <w:r w:rsidRPr="00B75DA9">
        <w:rPr>
          <w:rFonts w:ascii="Arial" w:eastAsia="Times New Roman" w:hAnsi="Arial" w:cs="Arial"/>
          <w:sz w:val="32"/>
          <w:szCs w:val="24"/>
        </w:rPr>
        <w:t>jobstudent in</w:t>
      </w:r>
      <w:r w:rsidR="00B75DA9" w:rsidRPr="00B75DA9">
        <w:rPr>
          <w:rFonts w:ascii="Arial" w:eastAsia="Times New Roman" w:hAnsi="Arial" w:cs="Arial"/>
          <w:sz w:val="32"/>
          <w:szCs w:val="24"/>
        </w:rPr>
        <w:t xml:space="preserve"> </w:t>
      </w:r>
      <w:r w:rsidRPr="00B75DA9">
        <w:rPr>
          <w:rFonts w:ascii="Arial" w:eastAsia="Times New Roman" w:hAnsi="Arial" w:cs="Arial"/>
          <w:sz w:val="32"/>
          <w:szCs w:val="24"/>
        </w:rPr>
        <w:t>Juli voor</w:t>
      </w:r>
      <w:r w:rsidR="00B75DA9" w:rsidRPr="00B75DA9">
        <w:rPr>
          <w:rFonts w:ascii="Arial" w:eastAsia="Times New Roman" w:hAnsi="Arial" w:cs="Arial"/>
          <w:sz w:val="32"/>
          <w:szCs w:val="24"/>
        </w:rPr>
        <w:t xml:space="preserve"> </w:t>
      </w:r>
      <w:r w:rsidRPr="00B75DA9">
        <w:rPr>
          <w:rFonts w:ascii="Arial" w:eastAsia="Times New Roman" w:hAnsi="Arial" w:cs="Arial"/>
          <w:sz w:val="32"/>
          <w:szCs w:val="24"/>
        </w:rPr>
        <w:t>het inktjet</w:t>
      </w:r>
      <w:r w:rsidR="00B75DA9" w:rsidRPr="00B75DA9">
        <w:rPr>
          <w:rFonts w:ascii="Arial" w:eastAsia="Times New Roman" w:hAnsi="Arial" w:cs="Arial"/>
          <w:sz w:val="32"/>
          <w:szCs w:val="24"/>
        </w:rPr>
        <w:t xml:space="preserve"> </w:t>
      </w:r>
      <w:r w:rsidR="00B75DA9">
        <w:rPr>
          <w:rFonts w:ascii="Arial" w:eastAsia="Times New Roman" w:hAnsi="Arial" w:cs="Arial"/>
          <w:sz w:val="32"/>
          <w:szCs w:val="24"/>
        </w:rPr>
        <w:t xml:space="preserve">democenter en 1 </w:t>
      </w:r>
      <w:r>
        <w:rPr>
          <w:rFonts w:ascii="Arial" w:eastAsia="Times New Roman" w:hAnsi="Arial" w:cs="Arial"/>
          <w:sz w:val="32"/>
          <w:szCs w:val="24"/>
        </w:rPr>
        <w:t>jobstudent in</w:t>
      </w:r>
      <w:r w:rsidR="00B75DA9">
        <w:rPr>
          <w:rFonts w:ascii="Arial" w:eastAsia="Times New Roman" w:hAnsi="Arial" w:cs="Arial"/>
          <w:sz w:val="32"/>
          <w:szCs w:val="24"/>
        </w:rPr>
        <w:t xml:space="preserve"> juli en augustus voor Radiology. </w:t>
      </w:r>
      <w:r w:rsidR="00064DF6">
        <w:rPr>
          <w:rFonts w:ascii="Arial" w:eastAsia="Times New Roman" w:hAnsi="Arial" w:cs="Arial"/>
          <w:sz w:val="32"/>
          <w:szCs w:val="24"/>
        </w:rPr>
        <w:t>Het  solliciteren kan</w:t>
      </w:r>
      <w:r w:rsidR="00B75DA9">
        <w:rPr>
          <w:rFonts w:ascii="Arial" w:eastAsia="Times New Roman" w:hAnsi="Arial" w:cs="Arial"/>
          <w:sz w:val="32"/>
          <w:szCs w:val="24"/>
        </w:rPr>
        <w:t xml:space="preserve">, voor 17 juni, </w:t>
      </w:r>
      <w:r w:rsidR="00064DF6">
        <w:rPr>
          <w:rFonts w:ascii="Arial" w:eastAsia="Times New Roman" w:hAnsi="Arial" w:cs="Arial"/>
          <w:sz w:val="32"/>
          <w:szCs w:val="24"/>
        </w:rPr>
        <w:t xml:space="preserve">alleen online </w:t>
      </w:r>
      <w:r w:rsidR="00B75DA9">
        <w:rPr>
          <w:rFonts w:ascii="Arial" w:eastAsia="Times New Roman" w:hAnsi="Arial" w:cs="Arial"/>
          <w:sz w:val="32"/>
          <w:szCs w:val="24"/>
        </w:rPr>
        <w:t xml:space="preserve"> en </w:t>
      </w:r>
      <w:r w:rsidR="00064DF6">
        <w:rPr>
          <w:rFonts w:ascii="Arial" w:eastAsia="Times New Roman" w:hAnsi="Arial" w:cs="Arial"/>
          <w:sz w:val="32"/>
          <w:szCs w:val="24"/>
        </w:rPr>
        <w:t xml:space="preserve">via  </w:t>
      </w:r>
      <w:hyperlink r:id="rId18" w:history="1">
        <w:r w:rsidR="00B75DA9" w:rsidRPr="00FB40DC">
          <w:rPr>
            <w:rStyle w:val="Hyperlink"/>
            <w:rFonts w:ascii="Arial" w:hAnsi="Arial" w:cs="Arial"/>
            <w:color w:val="FF0000"/>
            <w:sz w:val="32"/>
          </w:rPr>
          <w:t>https://careers.agfa.com/</w:t>
        </w:r>
      </w:hyperlink>
      <w:r w:rsidR="00B75DA9" w:rsidRPr="00FB40DC">
        <w:rPr>
          <w:rFonts w:ascii="Arial" w:hAnsi="Arial" w:cs="Arial"/>
          <w:color w:val="FF0000"/>
          <w:sz w:val="32"/>
        </w:rPr>
        <w:t xml:space="preserve">  </w:t>
      </w:r>
      <w:r w:rsidR="00B75DA9">
        <w:rPr>
          <w:rFonts w:ascii="Arial" w:hAnsi="Arial" w:cs="Arial"/>
          <w:sz w:val="32"/>
        </w:rPr>
        <w:t>Voor meer  info  verwijzen we graag  naar  Info Plus  585</w:t>
      </w:r>
    </w:p>
    <w:p w14:paraId="262E8041" w14:textId="19BFE5D6" w:rsidR="008C6422" w:rsidRDefault="008C6422" w:rsidP="009C3082">
      <w:pPr>
        <w:spacing w:before="100" w:beforeAutospacing="1" w:after="100" w:afterAutospacing="1" w:line="240" w:lineRule="auto"/>
        <w:rPr>
          <w:rFonts w:ascii="Arial" w:eastAsia="Times New Roman" w:hAnsi="Arial" w:cs="Arial"/>
          <w:b/>
          <w:sz w:val="32"/>
          <w:szCs w:val="24"/>
          <w:u w:val="single"/>
        </w:rPr>
      </w:pPr>
      <w:r>
        <w:rPr>
          <w:rFonts w:ascii="Arial" w:eastAsia="Times New Roman" w:hAnsi="Arial" w:cs="Arial"/>
          <w:b/>
          <w:sz w:val="32"/>
          <w:szCs w:val="24"/>
          <w:u w:val="single"/>
        </w:rPr>
        <w:t>Prettige Vakantie</w:t>
      </w:r>
    </w:p>
    <w:p w14:paraId="7FE21D09" w14:textId="5C009DED" w:rsidR="00F61F0A" w:rsidRPr="008C6422" w:rsidRDefault="00F61F0A" w:rsidP="009C3082">
      <w:pPr>
        <w:spacing w:before="100" w:beforeAutospacing="1" w:after="100" w:afterAutospacing="1" w:line="240" w:lineRule="auto"/>
        <w:rPr>
          <w:rFonts w:ascii="Arial" w:eastAsia="Times New Roman" w:hAnsi="Arial" w:cs="Arial"/>
          <w:b/>
          <w:color w:val="FF0000"/>
          <w:sz w:val="36"/>
          <w:szCs w:val="24"/>
          <w:u w:val="single"/>
        </w:rPr>
      </w:pPr>
      <w:r w:rsidRPr="008C6422">
        <w:rPr>
          <w:rFonts w:ascii="Arial" w:eastAsia="Times New Roman" w:hAnsi="Arial" w:cs="Arial"/>
          <w:b/>
          <w:color w:val="FF0000"/>
          <w:sz w:val="40"/>
          <w:szCs w:val="24"/>
        </w:rPr>
        <w:t xml:space="preserve">Wij wensen jullie een deugddoende vakantie toe en hopen jullie </w:t>
      </w:r>
      <w:r w:rsidR="00681263" w:rsidRPr="008C6422">
        <w:rPr>
          <w:rFonts w:ascii="Arial" w:eastAsia="Times New Roman" w:hAnsi="Arial" w:cs="Arial"/>
          <w:b/>
          <w:color w:val="FF0000"/>
          <w:sz w:val="40"/>
          <w:szCs w:val="24"/>
        </w:rPr>
        <w:t>strijdbaar terug te</w:t>
      </w:r>
      <w:r w:rsidRPr="008C6422">
        <w:rPr>
          <w:rFonts w:ascii="Arial" w:eastAsia="Times New Roman" w:hAnsi="Arial" w:cs="Arial"/>
          <w:b/>
          <w:color w:val="FF0000"/>
          <w:sz w:val="40"/>
          <w:szCs w:val="24"/>
        </w:rPr>
        <w:t xml:space="preserve"> zien in </w:t>
      </w:r>
      <w:r w:rsidR="00681263" w:rsidRPr="008C6422">
        <w:rPr>
          <w:rFonts w:ascii="Arial" w:eastAsia="Times New Roman" w:hAnsi="Arial" w:cs="Arial"/>
          <w:b/>
          <w:color w:val="FF0000"/>
          <w:sz w:val="40"/>
          <w:szCs w:val="24"/>
        </w:rPr>
        <w:t>september.</w:t>
      </w:r>
      <w:r w:rsidRPr="008C6422">
        <w:rPr>
          <w:rFonts w:ascii="Arial" w:eastAsia="Times New Roman" w:hAnsi="Arial" w:cs="Arial"/>
          <w:b/>
          <w:color w:val="FF0000"/>
          <w:sz w:val="40"/>
          <w:szCs w:val="24"/>
        </w:rPr>
        <w:t xml:space="preserve"> </w:t>
      </w:r>
    </w:p>
    <w:p w14:paraId="37B78903" w14:textId="77777777" w:rsidR="00034455" w:rsidRPr="004A5FDC" w:rsidRDefault="00034455" w:rsidP="009C3082">
      <w:pPr>
        <w:spacing w:before="100" w:beforeAutospacing="1" w:after="100" w:afterAutospacing="1" w:line="240" w:lineRule="auto"/>
        <w:rPr>
          <w:rFonts w:ascii="Arial" w:eastAsia="Times New Roman" w:hAnsi="Arial" w:cs="Arial"/>
          <w:sz w:val="32"/>
          <w:szCs w:val="24"/>
        </w:rPr>
      </w:pPr>
    </w:p>
    <w:tbl>
      <w:tblPr>
        <w:tblpPr w:leftFromText="180" w:rightFromText="180" w:vertAnchor="text" w:horzAnchor="margin" w:tblpXSpec="right" w:tblpY="-31"/>
        <w:tblW w:w="6447" w:type="dxa"/>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0"/>
        <w:gridCol w:w="1127"/>
        <w:gridCol w:w="2196"/>
        <w:gridCol w:w="1914"/>
      </w:tblGrid>
      <w:tr w:rsidR="00264BF2" w:rsidRPr="00264BF2" w14:paraId="110C86FC" w14:textId="77777777" w:rsidTr="00264BF2">
        <w:trPr>
          <w:trHeight w:val="575"/>
          <w:tblCellSpacing w:w="37" w:type="dxa"/>
        </w:trPr>
        <w:tc>
          <w:tcPr>
            <w:tcW w:w="1355" w:type="dxa"/>
            <w:vAlign w:val="center"/>
            <w:hideMark/>
          </w:tcPr>
          <w:p w14:paraId="44DBBA5F"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Maand</w:t>
            </w:r>
          </w:p>
        </w:tc>
        <w:tc>
          <w:tcPr>
            <w:tcW w:w="999" w:type="dxa"/>
            <w:vAlign w:val="center"/>
            <w:hideMark/>
          </w:tcPr>
          <w:p w14:paraId="3C8999E4"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Index</w:t>
            </w:r>
          </w:p>
        </w:tc>
        <w:tc>
          <w:tcPr>
            <w:tcW w:w="2013" w:type="dxa"/>
            <w:vAlign w:val="center"/>
            <w:hideMark/>
          </w:tcPr>
          <w:p w14:paraId="05E19ACC"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Gezondheids-</w:t>
            </w:r>
          </w:p>
          <w:p w14:paraId="3AFC24DB"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Index</w:t>
            </w:r>
          </w:p>
        </w:tc>
        <w:tc>
          <w:tcPr>
            <w:tcW w:w="1710" w:type="dxa"/>
            <w:vAlign w:val="center"/>
            <w:hideMark/>
          </w:tcPr>
          <w:p w14:paraId="761EA77E"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4-maandelijks gemiddelde</w:t>
            </w:r>
          </w:p>
        </w:tc>
      </w:tr>
      <w:tr w:rsidR="00264BF2" w:rsidRPr="00264BF2" w14:paraId="174B97C9" w14:textId="77777777" w:rsidTr="00264BF2">
        <w:trPr>
          <w:trHeight w:val="295"/>
          <w:tblCellSpacing w:w="37" w:type="dxa"/>
        </w:trPr>
        <w:tc>
          <w:tcPr>
            <w:tcW w:w="0" w:type="auto"/>
            <w:gridSpan w:val="4"/>
            <w:shd w:val="clear" w:color="auto" w:fill="auto"/>
            <w:vAlign w:val="center"/>
            <w:hideMark/>
          </w:tcPr>
          <w:p w14:paraId="28A32EEA" w14:textId="77777777" w:rsidR="00264BF2" w:rsidRPr="00264BF2" w:rsidRDefault="00264BF2" w:rsidP="00264BF2">
            <w:pPr>
              <w:jc w:val="center"/>
              <w:rPr>
                <w:rFonts w:ascii="Arial" w:hAnsi="Arial" w:cs="Arial"/>
                <w:b/>
                <w:sz w:val="32"/>
                <w:szCs w:val="28"/>
              </w:rPr>
            </w:pPr>
            <w:r w:rsidRPr="00264BF2">
              <w:rPr>
                <w:rFonts w:ascii="Arial" w:hAnsi="Arial" w:cs="Arial"/>
                <w:b/>
                <w:sz w:val="32"/>
                <w:szCs w:val="28"/>
              </w:rPr>
              <w:t>2022</w:t>
            </w:r>
          </w:p>
        </w:tc>
      </w:tr>
      <w:tr w:rsidR="00264BF2" w:rsidRPr="00264BF2" w14:paraId="2CA79A39" w14:textId="77777777" w:rsidTr="00264BF2">
        <w:trPr>
          <w:trHeight w:val="253"/>
          <w:tblCellSpacing w:w="37" w:type="dxa"/>
        </w:trPr>
        <w:tc>
          <w:tcPr>
            <w:tcW w:w="1355" w:type="dxa"/>
            <w:vAlign w:val="center"/>
          </w:tcPr>
          <w:p w14:paraId="4A0AA627" w14:textId="00204504" w:rsidR="00264BF2" w:rsidRPr="00264BF2" w:rsidRDefault="00A30A21" w:rsidP="00264BF2">
            <w:pPr>
              <w:jc w:val="center"/>
              <w:rPr>
                <w:rFonts w:ascii="Arial" w:hAnsi="Arial" w:cs="Arial"/>
                <w:sz w:val="32"/>
                <w:szCs w:val="28"/>
              </w:rPr>
            </w:pPr>
            <w:r>
              <w:rPr>
                <w:rFonts w:ascii="Arial" w:hAnsi="Arial" w:cs="Arial"/>
                <w:sz w:val="32"/>
                <w:szCs w:val="28"/>
              </w:rPr>
              <w:t xml:space="preserve">Mei </w:t>
            </w:r>
            <w:r w:rsidR="00EC2EF3">
              <w:rPr>
                <w:rFonts w:ascii="Arial" w:hAnsi="Arial" w:cs="Arial"/>
                <w:sz w:val="32"/>
                <w:szCs w:val="28"/>
              </w:rPr>
              <w:t xml:space="preserve"> </w:t>
            </w:r>
          </w:p>
        </w:tc>
        <w:tc>
          <w:tcPr>
            <w:tcW w:w="999" w:type="dxa"/>
            <w:vAlign w:val="center"/>
          </w:tcPr>
          <w:p w14:paraId="1594FF7C" w14:textId="580C7E52" w:rsidR="00264BF2" w:rsidRPr="00264BF2" w:rsidRDefault="00EC603C" w:rsidP="00264BF2">
            <w:pPr>
              <w:jc w:val="center"/>
              <w:rPr>
                <w:rFonts w:ascii="Arial" w:hAnsi="Arial" w:cs="Arial"/>
                <w:sz w:val="32"/>
                <w:szCs w:val="28"/>
              </w:rPr>
            </w:pPr>
            <w:r>
              <w:rPr>
                <w:rFonts w:ascii="Arial" w:hAnsi="Arial" w:cs="Arial"/>
                <w:sz w:val="32"/>
                <w:szCs w:val="28"/>
              </w:rPr>
              <w:t>121.01</w:t>
            </w:r>
          </w:p>
        </w:tc>
        <w:tc>
          <w:tcPr>
            <w:tcW w:w="2013" w:type="dxa"/>
            <w:vAlign w:val="center"/>
          </w:tcPr>
          <w:p w14:paraId="1019FF4F" w14:textId="2F1F5FBD" w:rsidR="00264BF2" w:rsidRPr="00264BF2" w:rsidRDefault="00EC603C" w:rsidP="00264BF2">
            <w:pPr>
              <w:jc w:val="center"/>
              <w:rPr>
                <w:rFonts w:ascii="Arial" w:hAnsi="Arial" w:cs="Arial"/>
                <w:sz w:val="32"/>
                <w:szCs w:val="28"/>
              </w:rPr>
            </w:pPr>
            <w:r>
              <w:rPr>
                <w:rFonts w:ascii="Arial" w:hAnsi="Arial" w:cs="Arial"/>
                <w:sz w:val="32"/>
                <w:szCs w:val="28"/>
              </w:rPr>
              <w:t>120.25</w:t>
            </w:r>
          </w:p>
        </w:tc>
        <w:tc>
          <w:tcPr>
            <w:tcW w:w="1710" w:type="dxa"/>
            <w:shd w:val="clear" w:color="auto" w:fill="auto"/>
            <w:vAlign w:val="center"/>
          </w:tcPr>
          <w:p w14:paraId="50642335" w14:textId="6627F7D9" w:rsidR="00264BF2" w:rsidRPr="00264BF2" w:rsidRDefault="00EC603C" w:rsidP="00264BF2">
            <w:pPr>
              <w:jc w:val="center"/>
              <w:rPr>
                <w:rFonts w:ascii="Arial" w:hAnsi="Arial" w:cs="Arial"/>
                <w:sz w:val="32"/>
                <w:szCs w:val="28"/>
              </w:rPr>
            </w:pPr>
            <w:r>
              <w:rPr>
                <w:rFonts w:ascii="Arial" w:hAnsi="Arial" w:cs="Arial"/>
                <w:sz w:val="32"/>
                <w:szCs w:val="28"/>
              </w:rPr>
              <w:t>117.02</w:t>
            </w:r>
          </w:p>
        </w:tc>
      </w:tr>
      <w:tr w:rsidR="00264BF2" w:rsidRPr="00264BF2" w14:paraId="4CDE9A83" w14:textId="77777777" w:rsidTr="00264BF2">
        <w:trPr>
          <w:trHeight w:val="315"/>
          <w:tblCellSpacing w:w="37" w:type="dxa"/>
        </w:trPr>
        <w:tc>
          <w:tcPr>
            <w:tcW w:w="0" w:type="auto"/>
            <w:gridSpan w:val="4"/>
            <w:vAlign w:val="center"/>
          </w:tcPr>
          <w:p w14:paraId="34D43AC0" w14:textId="77777777" w:rsidR="00264BF2" w:rsidRPr="00264BF2" w:rsidRDefault="00264BF2" w:rsidP="00264BF2">
            <w:pPr>
              <w:rPr>
                <w:rFonts w:ascii="Arial" w:hAnsi="Arial" w:cs="Arial"/>
                <w:sz w:val="32"/>
                <w:szCs w:val="28"/>
              </w:rPr>
            </w:pPr>
            <w:r w:rsidRPr="00264BF2">
              <w:rPr>
                <w:rFonts w:ascii="Arial" w:hAnsi="Arial" w:cs="Arial"/>
                <w:b/>
                <w:sz w:val="32"/>
                <w:szCs w:val="28"/>
                <w:u w:val="single"/>
              </w:rPr>
              <w:t>Indexaanpassing indien</w:t>
            </w:r>
            <w:r w:rsidRPr="00264BF2">
              <w:rPr>
                <w:rFonts w:ascii="Arial" w:hAnsi="Arial" w:cs="Arial"/>
                <w:sz w:val="32"/>
                <w:szCs w:val="28"/>
              </w:rPr>
              <w:t xml:space="preserve"> 4-maandelijkse gemiddelde </w:t>
            </w:r>
            <w:r w:rsidRPr="00264BF2">
              <w:rPr>
                <w:rFonts w:ascii="Arial" w:hAnsi="Arial" w:cs="Arial"/>
                <w:b/>
                <w:sz w:val="32"/>
                <w:szCs w:val="28"/>
                <w:u w:val="single"/>
              </w:rPr>
              <w:t>117.44  overschrijdt</w:t>
            </w:r>
            <w:r w:rsidRPr="00264BF2">
              <w:rPr>
                <w:rFonts w:ascii="Arial" w:hAnsi="Arial" w:cs="Arial"/>
                <w:sz w:val="32"/>
                <w:szCs w:val="28"/>
              </w:rPr>
              <w:t>.</w:t>
            </w:r>
          </w:p>
        </w:tc>
      </w:tr>
      <w:tr w:rsidR="00264BF2" w:rsidRPr="00264BF2" w14:paraId="4CE92D19" w14:textId="77777777" w:rsidTr="00264BF2">
        <w:trPr>
          <w:trHeight w:val="961"/>
          <w:tblCellSpacing w:w="37" w:type="dxa"/>
        </w:trPr>
        <w:tc>
          <w:tcPr>
            <w:tcW w:w="0" w:type="auto"/>
            <w:gridSpan w:val="4"/>
            <w:vAlign w:val="center"/>
          </w:tcPr>
          <w:p w14:paraId="12DA675D" w14:textId="77777777" w:rsidR="00264BF2" w:rsidRPr="00264BF2" w:rsidRDefault="00264BF2" w:rsidP="00264BF2">
            <w:pPr>
              <w:rPr>
                <w:rFonts w:ascii="Bernard MT Condensed" w:hAnsi="Bernard MT Condensed"/>
                <w:noProof/>
                <w:sz w:val="36"/>
              </w:rPr>
            </w:pPr>
            <w:r w:rsidRPr="00264BF2">
              <w:rPr>
                <w:rFonts w:ascii="Bernard MT Condensed" w:hAnsi="Bernard MT Condensed"/>
                <w:noProof/>
                <w:sz w:val="36"/>
                <w:lang w:val="en-US"/>
              </w:rPr>
              <w:drawing>
                <wp:anchor distT="0" distB="0" distL="114300" distR="114300" simplePos="0" relativeHeight="251678720" behindDoc="0" locked="0" layoutInCell="1" allowOverlap="1" wp14:anchorId="2873EE54" wp14:editId="5F5F7B64">
                  <wp:simplePos x="0" y="0"/>
                  <wp:positionH relativeFrom="column">
                    <wp:posOffset>1170305</wp:posOffset>
                  </wp:positionH>
                  <wp:positionV relativeFrom="paragraph">
                    <wp:posOffset>31750</wp:posOffset>
                  </wp:positionV>
                  <wp:extent cx="1362075" cy="697865"/>
                  <wp:effectExtent l="0" t="0" r="9525" b="698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62075" cy="697865"/>
                          </a:xfrm>
                          <a:prstGeom prst="rect">
                            <a:avLst/>
                          </a:prstGeom>
                        </pic:spPr>
                      </pic:pic>
                    </a:graphicData>
                  </a:graphic>
                  <wp14:sizeRelH relativeFrom="margin">
                    <wp14:pctWidth>0</wp14:pctWidth>
                  </wp14:sizeRelH>
                  <wp14:sizeRelV relativeFrom="margin">
                    <wp14:pctHeight>0</wp14:pctHeight>
                  </wp14:sizeRelV>
                </wp:anchor>
              </w:drawing>
            </w:r>
          </w:p>
          <w:p w14:paraId="5FBC111B" w14:textId="77777777" w:rsidR="00264BF2" w:rsidRPr="00264BF2" w:rsidRDefault="00264BF2" w:rsidP="00264BF2">
            <w:pPr>
              <w:rPr>
                <w:rFonts w:ascii="Bernard MT Condensed" w:hAnsi="Bernard MT Condensed"/>
                <w:noProof/>
                <w:sz w:val="36"/>
              </w:rPr>
            </w:pPr>
          </w:p>
        </w:tc>
      </w:tr>
    </w:tbl>
    <w:p w14:paraId="4A1396FA" w14:textId="77777777" w:rsidR="00B75DA9" w:rsidRDefault="00B75DA9" w:rsidP="00264BF2">
      <w:pPr>
        <w:pStyle w:val="Normaalweb"/>
        <w:rPr>
          <w:rFonts w:ascii="Arial" w:hAnsi="Arial" w:cs="Arial"/>
          <w:sz w:val="22"/>
          <w:szCs w:val="18"/>
        </w:rPr>
      </w:pPr>
    </w:p>
    <w:p w14:paraId="0090D6DC" w14:textId="77777777" w:rsidR="00B75DA9" w:rsidRDefault="00B75DA9" w:rsidP="00264BF2">
      <w:pPr>
        <w:pStyle w:val="Normaalweb"/>
        <w:rPr>
          <w:rFonts w:ascii="Arial" w:hAnsi="Arial" w:cs="Arial"/>
          <w:sz w:val="22"/>
          <w:szCs w:val="18"/>
        </w:rPr>
      </w:pPr>
    </w:p>
    <w:p w14:paraId="606D29AC" w14:textId="6C93E3A3" w:rsidR="00264BF2" w:rsidRPr="00E84E9C" w:rsidRDefault="00264BF2" w:rsidP="00264BF2">
      <w:pPr>
        <w:pStyle w:val="Normaalweb"/>
        <w:rPr>
          <w:rFonts w:ascii="Arial" w:hAnsi="Arial" w:cs="Arial"/>
          <w:sz w:val="22"/>
          <w:szCs w:val="18"/>
        </w:rPr>
      </w:pPr>
      <w:r w:rsidRPr="00E84E9C">
        <w:rPr>
          <w:rFonts w:ascii="Arial" w:hAnsi="Arial" w:cs="Arial"/>
          <w:sz w:val="22"/>
          <w:szCs w:val="18"/>
        </w:rPr>
        <w:t>Redactie: syndicale afvaardiging De Algemene Centrale ABVV AGFA-Gevaert. Mark Pierssens 03 444 26 09  mark.pierssens@agfa.com</w:t>
      </w:r>
    </w:p>
    <w:p w14:paraId="32CAEAC8" w14:textId="3390A031" w:rsidR="00681263" w:rsidRDefault="00264BF2" w:rsidP="00FF06DB">
      <w:pPr>
        <w:pStyle w:val="Normaalweb"/>
        <w:rPr>
          <w:rFonts w:ascii="Arial" w:hAnsi="Arial" w:cs="Arial"/>
          <w:sz w:val="22"/>
          <w:szCs w:val="18"/>
        </w:rPr>
      </w:pPr>
      <w:r w:rsidRPr="00E84E9C">
        <w:rPr>
          <w:rFonts w:ascii="Arial" w:hAnsi="Arial" w:cs="Arial"/>
          <w:sz w:val="22"/>
          <w:szCs w:val="18"/>
          <w:lang w:val="nl-NL"/>
        </w:rPr>
        <w:t>Verantwoordelijke uitgever Bruno Verlaeckt</w:t>
      </w:r>
      <w:r w:rsidRPr="00E84E9C">
        <w:rPr>
          <w:rFonts w:ascii="Arial" w:hAnsi="Arial" w:cs="Arial"/>
          <w:sz w:val="22"/>
          <w:szCs w:val="18"/>
        </w:rPr>
        <w:t xml:space="preserve"> </w:t>
      </w:r>
      <w:r w:rsidR="00B60E9A">
        <w:rPr>
          <w:rFonts w:ascii="Arial" w:hAnsi="Arial" w:cs="Arial"/>
          <w:sz w:val="22"/>
          <w:szCs w:val="18"/>
        </w:rPr>
        <w:t xml:space="preserve"> Voorzitter </w:t>
      </w:r>
      <w:r w:rsidRPr="00E84E9C">
        <w:rPr>
          <w:rFonts w:ascii="Arial" w:hAnsi="Arial" w:cs="Arial"/>
          <w:sz w:val="22"/>
          <w:szCs w:val="18"/>
        </w:rPr>
        <w:t>ABVV</w:t>
      </w:r>
      <w:r w:rsidR="00B60E9A">
        <w:rPr>
          <w:rFonts w:ascii="Arial" w:hAnsi="Arial" w:cs="Arial"/>
          <w:sz w:val="22"/>
          <w:szCs w:val="18"/>
        </w:rPr>
        <w:t xml:space="preserve"> -AC</w:t>
      </w:r>
      <w:r w:rsidRPr="00E84E9C">
        <w:rPr>
          <w:rFonts w:ascii="Arial" w:hAnsi="Arial" w:cs="Arial"/>
          <w:sz w:val="22"/>
          <w:szCs w:val="18"/>
        </w:rPr>
        <w:t xml:space="preserve"> Van A</w:t>
      </w:r>
      <w:r w:rsidR="008C6422">
        <w:rPr>
          <w:rFonts w:ascii="Arial" w:hAnsi="Arial" w:cs="Arial"/>
          <w:sz w:val="22"/>
          <w:szCs w:val="18"/>
        </w:rPr>
        <w:t>rteveldestraat 17 2060 Antwerpen</w:t>
      </w:r>
    </w:p>
    <w:p w14:paraId="1EBD79F8" w14:textId="77777777" w:rsidR="00B60E9A" w:rsidRDefault="00B60E9A" w:rsidP="00B60E9A">
      <w:pPr>
        <w:tabs>
          <w:tab w:val="center" w:pos="3828"/>
          <w:tab w:val="center" w:pos="6237"/>
          <w:tab w:val="right" w:pos="9638"/>
        </w:tabs>
        <w:ind w:left="708"/>
        <w:rPr>
          <w:rFonts w:ascii="Arial" w:hAnsi="Arial" w:cs="Arial"/>
          <w:szCs w:val="18"/>
        </w:rPr>
        <w:sectPr w:rsidR="00B60E9A" w:rsidSect="00013657">
          <w:type w:val="continuous"/>
          <w:pgSz w:w="16838" w:h="23811" w:code="8"/>
          <w:pgMar w:top="1440" w:right="1080" w:bottom="1440" w:left="1080" w:header="708" w:footer="708" w:gutter="0"/>
          <w:cols w:num="2" w:sep="1" w:space="709"/>
          <w:docGrid w:linePitch="360"/>
        </w:sectPr>
      </w:pPr>
    </w:p>
    <w:p w14:paraId="7DDDD196" w14:textId="542AFA42" w:rsidR="00B60E9A" w:rsidRPr="00A242D8" w:rsidRDefault="00B60E9A" w:rsidP="00B60E9A">
      <w:pPr>
        <w:tabs>
          <w:tab w:val="center" w:pos="3828"/>
          <w:tab w:val="center" w:pos="6237"/>
          <w:tab w:val="right" w:pos="9638"/>
        </w:tabs>
        <w:ind w:left="708"/>
        <w:rPr>
          <w:rFonts w:ascii="Arial" w:hAnsi="Arial" w:cs="Arial"/>
        </w:rPr>
      </w:pPr>
      <w:r w:rsidRPr="00A242D8">
        <w:rPr>
          <w:rFonts w:ascii="Arial" w:hAnsi="Arial" w:cs="Arial"/>
          <w:noProof/>
          <w:lang w:val="en-US"/>
        </w:rPr>
        <w:lastRenderedPageBreak/>
        <w:drawing>
          <wp:inline distT="0" distB="0" distL="0" distR="0" wp14:anchorId="0FCF8900" wp14:editId="27C7825E">
            <wp:extent cx="2433161" cy="1247775"/>
            <wp:effectExtent l="0" t="0" r="5715" b="0"/>
            <wp:docPr id="6" name="Afbeelding 6" descr="Afbeeldingsresultaat voor logo ab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logo abvv"/>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4412" cy="1258673"/>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242D8">
        <w:rPr>
          <w:rFonts w:ascii="Arial" w:hAnsi="Arial" w:cs="Arial"/>
          <w:noProof/>
          <w:sz w:val="48"/>
          <w:szCs w:val="96"/>
          <w:lang w:val="en-US"/>
        </w:rPr>
        <w:drawing>
          <wp:inline distT="0" distB="0" distL="0" distR="0" wp14:anchorId="2AEAAC69" wp14:editId="20EFD39C">
            <wp:extent cx="2400922" cy="1062355"/>
            <wp:effectExtent l="0" t="0" r="0" b="444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9583" cy="1083886"/>
                    </a:xfrm>
                    <a:prstGeom prst="rect">
                      <a:avLst/>
                    </a:prstGeom>
                    <a:noFill/>
                    <a:ln>
                      <a:noFill/>
                    </a:ln>
                  </pic:spPr>
                </pic:pic>
              </a:graphicData>
            </a:graphic>
          </wp:inline>
        </w:drawing>
      </w:r>
    </w:p>
    <w:p w14:paraId="3EF37C8D" w14:textId="77777777" w:rsidR="00B60E9A" w:rsidRPr="00B60E9A" w:rsidRDefault="00B60E9A" w:rsidP="00B60E9A">
      <w:pPr>
        <w:spacing w:after="0" w:line="240" w:lineRule="auto"/>
        <w:rPr>
          <w:rFonts w:ascii="Arial" w:hAnsi="Arial" w:cs="Arial"/>
          <w:sz w:val="16"/>
        </w:rPr>
      </w:pPr>
    </w:p>
    <w:p w14:paraId="20C702A0" w14:textId="77777777" w:rsidR="00B60E9A" w:rsidRDefault="00B60E9A" w:rsidP="00B60E9A">
      <w:pPr>
        <w:jc w:val="center"/>
        <w:rPr>
          <w:rFonts w:ascii="Arial" w:hAnsi="Arial" w:cs="Arial"/>
          <w:b/>
          <w:sz w:val="44"/>
          <w:szCs w:val="36"/>
        </w:rPr>
      </w:pPr>
    </w:p>
    <w:p w14:paraId="1393E5F1" w14:textId="77777777" w:rsidR="00B60E9A" w:rsidRDefault="00B60E9A" w:rsidP="00B60E9A">
      <w:pPr>
        <w:jc w:val="center"/>
        <w:rPr>
          <w:rFonts w:ascii="Arial" w:hAnsi="Arial" w:cs="Arial"/>
          <w:b/>
          <w:sz w:val="44"/>
          <w:szCs w:val="36"/>
        </w:rPr>
      </w:pPr>
    </w:p>
    <w:p w14:paraId="1DFE09B0" w14:textId="0DBC8055" w:rsidR="00B60E9A" w:rsidRPr="00B60E9A" w:rsidRDefault="00B60E9A" w:rsidP="00B60E9A">
      <w:pPr>
        <w:jc w:val="center"/>
        <w:rPr>
          <w:rFonts w:ascii="Arial" w:hAnsi="Arial" w:cs="Arial"/>
          <w:b/>
          <w:sz w:val="44"/>
          <w:szCs w:val="36"/>
        </w:rPr>
      </w:pPr>
      <w:r w:rsidRPr="00B60E9A">
        <w:rPr>
          <w:rFonts w:ascii="Arial" w:hAnsi="Arial" w:cs="Arial"/>
          <w:b/>
          <w:sz w:val="44"/>
          <w:szCs w:val="36"/>
        </w:rPr>
        <w:t>Wij willen een waardige toekomst!</w:t>
      </w:r>
    </w:p>
    <w:p w14:paraId="35C65DF5" w14:textId="1AE3B26D" w:rsidR="00B60E9A" w:rsidRPr="00B60E9A" w:rsidRDefault="00B60E9A" w:rsidP="00B60E9A">
      <w:pPr>
        <w:jc w:val="center"/>
        <w:rPr>
          <w:rFonts w:ascii="Arial" w:hAnsi="Arial" w:cs="Arial"/>
          <w:b/>
          <w:sz w:val="44"/>
          <w:szCs w:val="36"/>
        </w:rPr>
      </w:pPr>
      <w:r w:rsidRPr="00B60E9A">
        <w:rPr>
          <w:rFonts w:ascii="Arial" w:hAnsi="Arial" w:cs="Arial"/>
          <w:b/>
          <w:sz w:val="44"/>
          <w:szCs w:val="36"/>
        </w:rPr>
        <w:t>Daarom voeren we actie!</w:t>
      </w:r>
    </w:p>
    <w:p w14:paraId="2C40BE64" w14:textId="77777777" w:rsidR="00B60E9A" w:rsidRPr="002D3297" w:rsidRDefault="00B60E9A" w:rsidP="00B60E9A">
      <w:pPr>
        <w:jc w:val="center"/>
        <w:rPr>
          <w:rFonts w:ascii="Arial" w:hAnsi="Arial" w:cs="Arial"/>
          <w:b/>
          <w:sz w:val="36"/>
          <w:szCs w:val="36"/>
        </w:rPr>
      </w:pPr>
    </w:p>
    <w:p w14:paraId="160F629D" w14:textId="77777777" w:rsidR="00B60E9A" w:rsidRPr="004F29DA" w:rsidRDefault="00B60E9A" w:rsidP="00B60E9A">
      <w:pPr>
        <w:spacing w:after="0" w:line="240" w:lineRule="auto"/>
        <w:rPr>
          <w:rFonts w:ascii="Arial" w:hAnsi="Arial" w:cs="Arial"/>
          <w:sz w:val="12"/>
        </w:rPr>
      </w:pPr>
    </w:p>
    <w:p w14:paraId="6746D602" w14:textId="77777777" w:rsidR="00B60E9A" w:rsidRPr="00B60E9A" w:rsidRDefault="00B60E9A" w:rsidP="00B60E9A">
      <w:pPr>
        <w:spacing w:after="0" w:line="240" w:lineRule="auto"/>
        <w:rPr>
          <w:rFonts w:ascii="Arial" w:hAnsi="Arial" w:cs="Arial"/>
          <w:sz w:val="32"/>
          <w:szCs w:val="24"/>
        </w:rPr>
      </w:pPr>
      <w:r w:rsidRPr="00B60E9A">
        <w:rPr>
          <w:rFonts w:ascii="Arial" w:hAnsi="Arial" w:cs="Arial"/>
          <w:sz w:val="32"/>
          <w:szCs w:val="24"/>
        </w:rPr>
        <w:t xml:space="preserve">Wat brengt de dag van morgen? </w:t>
      </w:r>
    </w:p>
    <w:p w14:paraId="238CF4AD" w14:textId="77777777" w:rsidR="00B60E9A" w:rsidRPr="00B60E9A" w:rsidRDefault="00B60E9A" w:rsidP="00B60E9A">
      <w:pPr>
        <w:spacing w:after="0" w:line="240" w:lineRule="auto"/>
        <w:rPr>
          <w:rFonts w:ascii="Arial" w:hAnsi="Arial" w:cs="Arial"/>
          <w:sz w:val="32"/>
          <w:szCs w:val="24"/>
        </w:rPr>
      </w:pPr>
      <w:r w:rsidRPr="00B60E9A">
        <w:rPr>
          <w:rFonts w:ascii="Arial" w:hAnsi="Arial" w:cs="Arial"/>
          <w:sz w:val="32"/>
          <w:szCs w:val="24"/>
        </w:rPr>
        <w:t xml:space="preserve">Zal ik nog werk hebben, en zo ja…waar? </w:t>
      </w:r>
    </w:p>
    <w:p w14:paraId="7193648A" w14:textId="77777777" w:rsidR="00B60E9A" w:rsidRPr="00B60E9A" w:rsidRDefault="00B60E9A" w:rsidP="00B60E9A">
      <w:pPr>
        <w:spacing w:after="0" w:line="240" w:lineRule="auto"/>
        <w:rPr>
          <w:rFonts w:ascii="Arial" w:hAnsi="Arial" w:cs="Arial"/>
          <w:sz w:val="32"/>
          <w:szCs w:val="24"/>
        </w:rPr>
      </w:pPr>
      <w:r w:rsidRPr="00B60E9A">
        <w:rPr>
          <w:rFonts w:ascii="Arial" w:hAnsi="Arial" w:cs="Arial"/>
          <w:sz w:val="32"/>
          <w:szCs w:val="24"/>
        </w:rPr>
        <w:t xml:space="preserve">De werkdruk wordt steeds zwaarder, de flexibiliteit wordt hyper, de goesting en overgave steeds minder. </w:t>
      </w:r>
    </w:p>
    <w:p w14:paraId="3E84FE37" w14:textId="77777777" w:rsidR="00B60E9A" w:rsidRPr="00B60E9A" w:rsidRDefault="00B60E9A" w:rsidP="00B60E9A">
      <w:pPr>
        <w:spacing w:after="0" w:line="240" w:lineRule="auto"/>
        <w:rPr>
          <w:rFonts w:ascii="Arial" w:hAnsi="Arial" w:cs="Arial"/>
          <w:sz w:val="32"/>
          <w:szCs w:val="24"/>
        </w:rPr>
      </w:pPr>
      <w:r w:rsidRPr="00B60E9A">
        <w:rPr>
          <w:rFonts w:ascii="Arial" w:hAnsi="Arial" w:cs="Arial"/>
          <w:sz w:val="32"/>
          <w:szCs w:val="24"/>
        </w:rPr>
        <w:t xml:space="preserve">Het vertrouwen in onze Agfa Top, ons executieve management… </w:t>
      </w:r>
    </w:p>
    <w:p w14:paraId="0F195608" w14:textId="77777777" w:rsidR="00B60E9A" w:rsidRPr="00B60E9A" w:rsidRDefault="00B60E9A" w:rsidP="00B60E9A">
      <w:pPr>
        <w:spacing w:after="0" w:line="240" w:lineRule="auto"/>
        <w:rPr>
          <w:rFonts w:ascii="Arial" w:hAnsi="Arial" w:cs="Arial"/>
          <w:sz w:val="32"/>
          <w:szCs w:val="24"/>
        </w:rPr>
      </w:pPr>
      <w:r w:rsidRPr="00B60E9A">
        <w:rPr>
          <w:rFonts w:ascii="Arial" w:hAnsi="Arial" w:cs="Arial"/>
          <w:sz w:val="32"/>
          <w:szCs w:val="24"/>
        </w:rPr>
        <w:t>vertrouwen ? wat is dat??</w:t>
      </w:r>
    </w:p>
    <w:p w14:paraId="70ECD78E" w14:textId="7BE76EC2" w:rsidR="00B60E9A" w:rsidRPr="00B60E9A" w:rsidRDefault="00B60E9A" w:rsidP="00B60E9A">
      <w:pPr>
        <w:spacing w:after="0" w:line="240" w:lineRule="auto"/>
        <w:rPr>
          <w:rFonts w:ascii="Arial" w:hAnsi="Arial" w:cs="Arial"/>
          <w:sz w:val="32"/>
          <w:szCs w:val="24"/>
        </w:rPr>
      </w:pPr>
    </w:p>
    <w:p w14:paraId="38163C21" w14:textId="77777777" w:rsidR="00B60E9A" w:rsidRPr="00B60E9A" w:rsidRDefault="00B60E9A" w:rsidP="00B60E9A">
      <w:pPr>
        <w:spacing w:after="0"/>
        <w:rPr>
          <w:rFonts w:ascii="Arial" w:hAnsi="Arial" w:cs="Arial"/>
          <w:sz w:val="32"/>
          <w:szCs w:val="24"/>
        </w:rPr>
      </w:pPr>
      <w:r w:rsidRPr="00B60E9A">
        <w:rPr>
          <w:rFonts w:ascii="Arial" w:hAnsi="Arial" w:cs="Arial"/>
          <w:sz w:val="32"/>
          <w:szCs w:val="24"/>
        </w:rPr>
        <w:t>Wij vroegen: overleg, overleg, overleg!</w:t>
      </w:r>
    </w:p>
    <w:p w14:paraId="480D8B9D" w14:textId="77777777" w:rsidR="00B60E9A" w:rsidRPr="00B60E9A" w:rsidRDefault="00B60E9A" w:rsidP="00B60E9A">
      <w:pPr>
        <w:spacing w:after="0"/>
        <w:rPr>
          <w:rFonts w:ascii="Arial" w:hAnsi="Arial" w:cs="Arial"/>
          <w:sz w:val="32"/>
          <w:szCs w:val="24"/>
        </w:rPr>
      </w:pPr>
      <w:r w:rsidRPr="00B60E9A">
        <w:rPr>
          <w:rFonts w:ascii="Arial" w:hAnsi="Arial" w:cs="Arial"/>
          <w:sz w:val="32"/>
          <w:szCs w:val="24"/>
        </w:rPr>
        <w:t>Wij vroegen: de kans om adviezen te verstrekken, om samen mee te denken om oplossingen te vinden.</w:t>
      </w:r>
    </w:p>
    <w:p w14:paraId="4AB1E6C4" w14:textId="77777777" w:rsidR="00B60E9A" w:rsidRPr="00B60E9A" w:rsidRDefault="00B60E9A" w:rsidP="00B60E9A">
      <w:pPr>
        <w:spacing w:after="0"/>
        <w:rPr>
          <w:rFonts w:ascii="Arial" w:hAnsi="Arial" w:cs="Arial"/>
          <w:sz w:val="32"/>
          <w:szCs w:val="24"/>
        </w:rPr>
      </w:pPr>
      <w:r w:rsidRPr="00B60E9A">
        <w:rPr>
          <w:rFonts w:ascii="Arial" w:hAnsi="Arial" w:cs="Arial"/>
          <w:sz w:val="32"/>
          <w:szCs w:val="24"/>
        </w:rPr>
        <w:t>Wij vroegen: duidelijkheid over de tewerkstelling in Mortsel.</w:t>
      </w:r>
    </w:p>
    <w:p w14:paraId="25EEDA27" w14:textId="77777777" w:rsidR="00B60E9A" w:rsidRPr="00B60E9A" w:rsidRDefault="00B60E9A" w:rsidP="00B60E9A">
      <w:pPr>
        <w:spacing w:after="0"/>
        <w:rPr>
          <w:rFonts w:ascii="Arial" w:hAnsi="Arial" w:cs="Arial"/>
          <w:sz w:val="32"/>
          <w:szCs w:val="24"/>
        </w:rPr>
      </w:pPr>
      <w:r w:rsidRPr="00B60E9A">
        <w:rPr>
          <w:rFonts w:ascii="Arial" w:hAnsi="Arial" w:cs="Arial"/>
          <w:sz w:val="32"/>
          <w:szCs w:val="24"/>
        </w:rPr>
        <w:t xml:space="preserve">Wij kregen: een </w:t>
      </w:r>
      <w:proofErr w:type="spellStart"/>
      <w:r w:rsidRPr="00B60E9A">
        <w:rPr>
          <w:rFonts w:ascii="Arial" w:hAnsi="Arial" w:cs="Arial"/>
          <w:sz w:val="32"/>
          <w:szCs w:val="24"/>
        </w:rPr>
        <w:t>verkoopspraatje</w:t>
      </w:r>
      <w:proofErr w:type="spellEnd"/>
      <w:r w:rsidRPr="00B60E9A">
        <w:rPr>
          <w:rFonts w:ascii="Arial" w:hAnsi="Arial" w:cs="Arial"/>
          <w:sz w:val="32"/>
          <w:szCs w:val="24"/>
        </w:rPr>
        <w:t xml:space="preserve"> van onze CEO, maar geen zekerheid over de beloofde werkzekerheid en de toekomst van Agfa hier in </w:t>
      </w:r>
      <w:r w:rsidRPr="00B60E9A">
        <w:rPr>
          <w:rFonts w:ascii="Arial" w:hAnsi="Arial" w:cs="Arial"/>
          <w:b/>
          <w:sz w:val="32"/>
          <w:szCs w:val="24"/>
        </w:rPr>
        <w:t>Mortsel</w:t>
      </w:r>
      <w:r w:rsidRPr="00B60E9A">
        <w:rPr>
          <w:rFonts w:ascii="Arial" w:hAnsi="Arial" w:cs="Arial"/>
          <w:sz w:val="32"/>
          <w:szCs w:val="24"/>
        </w:rPr>
        <w:t>.</w:t>
      </w:r>
    </w:p>
    <w:p w14:paraId="5733C1B0" w14:textId="77777777" w:rsidR="00B60E9A" w:rsidRPr="00B60E9A" w:rsidRDefault="00B60E9A" w:rsidP="00B60E9A">
      <w:pPr>
        <w:spacing w:after="0"/>
        <w:rPr>
          <w:rFonts w:ascii="Arial" w:hAnsi="Arial" w:cs="Arial"/>
          <w:sz w:val="32"/>
          <w:szCs w:val="24"/>
        </w:rPr>
      </w:pPr>
      <w:r w:rsidRPr="00B60E9A">
        <w:rPr>
          <w:rFonts w:ascii="Arial" w:hAnsi="Arial" w:cs="Arial"/>
          <w:sz w:val="32"/>
          <w:szCs w:val="24"/>
        </w:rPr>
        <w:t>Wij vroegen: veiligheid en zekerheid i.v.m. de brandweer. We kregen: het plan gaat verder, maar niet ‘direct’</w:t>
      </w:r>
    </w:p>
    <w:p w14:paraId="76E4DEA6" w14:textId="7891036E" w:rsidR="00B60E9A" w:rsidRPr="00B60E9A" w:rsidRDefault="00B60E9A" w:rsidP="00B60E9A">
      <w:pPr>
        <w:spacing w:after="0"/>
        <w:rPr>
          <w:rFonts w:ascii="Arial" w:hAnsi="Arial" w:cs="Arial"/>
          <w:sz w:val="32"/>
          <w:szCs w:val="24"/>
        </w:rPr>
      </w:pPr>
    </w:p>
    <w:p w14:paraId="7A6C9A84" w14:textId="77777777" w:rsidR="00B60E9A" w:rsidRPr="00B60E9A" w:rsidRDefault="00B60E9A" w:rsidP="00B60E9A">
      <w:pPr>
        <w:spacing w:after="0"/>
        <w:rPr>
          <w:rFonts w:ascii="Arial" w:hAnsi="Arial" w:cs="Arial"/>
          <w:sz w:val="32"/>
          <w:szCs w:val="24"/>
        </w:rPr>
      </w:pPr>
      <w:r w:rsidRPr="00B60E9A">
        <w:rPr>
          <w:rFonts w:ascii="Arial" w:hAnsi="Arial" w:cs="Arial"/>
          <w:sz w:val="32"/>
          <w:szCs w:val="24"/>
        </w:rPr>
        <w:t>Onze directie verwart het begrip “communicatie” met het begrip “overleg”:</w:t>
      </w:r>
    </w:p>
    <w:p w14:paraId="3370C2D9" w14:textId="77777777" w:rsidR="00B60E9A" w:rsidRPr="00B60E9A" w:rsidRDefault="00B60E9A" w:rsidP="00B60E9A">
      <w:pPr>
        <w:pStyle w:val="Lijstalinea"/>
        <w:numPr>
          <w:ilvl w:val="0"/>
          <w:numId w:val="10"/>
        </w:numPr>
        <w:spacing w:after="0"/>
        <w:rPr>
          <w:rFonts w:ascii="Arial" w:hAnsi="Arial" w:cs="Arial"/>
          <w:sz w:val="32"/>
          <w:szCs w:val="24"/>
        </w:rPr>
      </w:pPr>
      <w:proofErr w:type="spellStart"/>
      <w:r w:rsidRPr="00B60E9A">
        <w:rPr>
          <w:rFonts w:ascii="Arial" w:hAnsi="Arial" w:cs="Arial"/>
          <w:sz w:val="32"/>
          <w:szCs w:val="24"/>
        </w:rPr>
        <w:t>Lighthouse</w:t>
      </w:r>
      <w:proofErr w:type="spellEnd"/>
      <w:r w:rsidRPr="00B60E9A">
        <w:rPr>
          <w:rFonts w:ascii="Arial" w:hAnsi="Arial" w:cs="Arial"/>
          <w:sz w:val="32"/>
          <w:szCs w:val="24"/>
        </w:rPr>
        <w:t xml:space="preserve"> doet zijn dure werk, en wij worden van de resultaten ‘op de hoogte’ gebracht.</w:t>
      </w:r>
    </w:p>
    <w:p w14:paraId="07EFD348" w14:textId="5A674C67" w:rsidR="00B60E9A" w:rsidRPr="00B60E9A" w:rsidRDefault="00B60E9A" w:rsidP="00B60E9A">
      <w:pPr>
        <w:pStyle w:val="Lijstalinea"/>
        <w:numPr>
          <w:ilvl w:val="0"/>
          <w:numId w:val="10"/>
        </w:numPr>
        <w:spacing w:after="0"/>
        <w:rPr>
          <w:rFonts w:ascii="Arial" w:hAnsi="Arial" w:cs="Arial"/>
          <w:sz w:val="32"/>
          <w:szCs w:val="24"/>
        </w:rPr>
      </w:pPr>
      <w:proofErr w:type="spellStart"/>
      <w:r w:rsidRPr="00B60E9A">
        <w:rPr>
          <w:rFonts w:ascii="Arial" w:hAnsi="Arial" w:cs="Arial"/>
          <w:sz w:val="32"/>
          <w:szCs w:val="24"/>
        </w:rPr>
        <w:t>Proudfoot</w:t>
      </w:r>
      <w:proofErr w:type="spellEnd"/>
      <w:r w:rsidR="00D20A2F">
        <w:rPr>
          <w:rFonts w:ascii="Arial" w:hAnsi="Arial" w:cs="Arial"/>
          <w:sz w:val="32"/>
          <w:szCs w:val="24"/>
        </w:rPr>
        <w:t xml:space="preserve"> </w:t>
      </w:r>
      <w:bookmarkStart w:id="0" w:name="_GoBack"/>
      <w:bookmarkEnd w:id="0"/>
      <w:r w:rsidRPr="00B60E9A">
        <w:rPr>
          <w:rFonts w:ascii="Arial" w:hAnsi="Arial" w:cs="Arial"/>
          <w:sz w:val="32"/>
          <w:szCs w:val="24"/>
        </w:rPr>
        <w:t>doet zijn dure werk en wij zullen ook hiervan wel op de hoogte worden gebracht.</w:t>
      </w:r>
    </w:p>
    <w:p w14:paraId="24A2DFCC" w14:textId="1C455D39" w:rsidR="00B60E9A" w:rsidRPr="00D20A2F" w:rsidRDefault="00B60E9A" w:rsidP="00D20A2F">
      <w:pPr>
        <w:pStyle w:val="Lijstalinea"/>
        <w:numPr>
          <w:ilvl w:val="0"/>
          <w:numId w:val="10"/>
        </w:numPr>
        <w:spacing w:after="0"/>
        <w:rPr>
          <w:rFonts w:ascii="Arial" w:hAnsi="Arial" w:cs="Arial"/>
          <w:sz w:val="32"/>
          <w:szCs w:val="24"/>
        </w:rPr>
      </w:pPr>
      <w:r w:rsidRPr="00B60E9A">
        <w:rPr>
          <w:rFonts w:ascii="Arial" w:hAnsi="Arial" w:cs="Arial"/>
          <w:sz w:val="32"/>
          <w:szCs w:val="24"/>
        </w:rPr>
        <w:t>Er is een groot wantrouwen naar het management OGZ, omdat daar geen overleg is, maar wel veel ‘communicatie’.</w:t>
      </w:r>
    </w:p>
    <w:p w14:paraId="0AA11C37" w14:textId="77777777" w:rsidR="00B60E9A" w:rsidRPr="00B60E9A" w:rsidRDefault="00B60E9A" w:rsidP="00B60E9A">
      <w:pPr>
        <w:pStyle w:val="Lijstalinea"/>
        <w:spacing w:after="0"/>
        <w:rPr>
          <w:rFonts w:ascii="Arial" w:hAnsi="Arial" w:cs="Arial"/>
          <w:sz w:val="32"/>
          <w:szCs w:val="24"/>
        </w:rPr>
      </w:pPr>
    </w:p>
    <w:p w14:paraId="1770485D" w14:textId="77777777" w:rsidR="00B60E9A" w:rsidRPr="00B60E9A" w:rsidRDefault="00B60E9A" w:rsidP="00B60E9A">
      <w:pPr>
        <w:spacing w:after="0"/>
        <w:rPr>
          <w:rFonts w:ascii="Arial" w:hAnsi="Arial" w:cs="Arial"/>
          <w:b/>
          <w:sz w:val="32"/>
          <w:szCs w:val="24"/>
        </w:rPr>
      </w:pPr>
      <w:r w:rsidRPr="00B60E9A">
        <w:rPr>
          <w:rFonts w:ascii="Arial" w:hAnsi="Arial" w:cs="Arial"/>
          <w:b/>
          <w:sz w:val="32"/>
          <w:szCs w:val="24"/>
        </w:rPr>
        <w:t>Dat noemt men “slikken”, maar dat is geen overleg.</w:t>
      </w:r>
    </w:p>
    <w:p w14:paraId="3D7F6E19" w14:textId="2BE916B5" w:rsidR="00B60E9A" w:rsidRPr="00B60E9A" w:rsidRDefault="00B60E9A" w:rsidP="00B60E9A">
      <w:pPr>
        <w:spacing w:after="0"/>
        <w:rPr>
          <w:rFonts w:ascii="Arial" w:hAnsi="Arial" w:cs="Arial"/>
          <w:sz w:val="32"/>
          <w:szCs w:val="24"/>
        </w:rPr>
      </w:pPr>
    </w:p>
    <w:p w14:paraId="6DAB0AF9" w14:textId="6FFF3DE1" w:rsidR="00B60E9A" w:rsidRDefault="00B60E9A" w:rsidP="00B60E9A">
      <w:pPr>
        <w:rPr>
          <w:rFonts w:ascii="Arial" w:hAnsi="Arial" w:cs="Arial"/>
          <w:sz w:val="32"/>
          <w:szCs w:val="24"/>
        </w:rPr>
      </w:pPr>
      <w:r w:rsidRPr="00B60E9A">
        <w:rPr>
          <w:rFonts w:ascii="Arial" w:hAnsi="Arial" w:cs="Arial"/>
          <w:sz w:val="32"/>
          <w:szCs w:val="24"/>
        </w:rPr>
        <w:t>Om onze vragen kracht bij te zetten en om onze directie duidelijk te maken dat wij dit echt SAMEN menen, hebben wij een stakingsaanzegging ingediend.</w:t>
      </w:r>
    </w:p>
    <w:p w14:paraId="269BAD58" w14:textId="77777777" w:rsidR="00B60E9A" w:rsidRPr="00B60E9A" w:rsidRDefault="00B60E9A" w:rsidP="00B60E9A">
      <w:pPr>
        <w:rPr>
          <w:rFonts w:ascii="Arial" w:hAnsi="Arial" w:cs="Arial"/>
          <w:sz w:val="32"/>
          <w:szCs w:val="24"/>
        </w:rPr>
      </w:pPr>
    </w:p>
    <w:p w14:paraId="55D0E5EC" w14:textId="77777777" w:rsidR="00B60E9A" w:rsidRPr="00B60E9A" w:rsidRDefault="00B60E9A" w:rsidP="00B60E9A">
      <w:pPr>
        <w:pBdr>
          <w:top w:val="single" w:sz="4" w:space="1" w:color="auto"/>
          <w:left w:val="single" w:sz="4" w:space="4" w:color="auto"/>
          <w:bottom w:val="single" w:sz="4" w:space="1" w:color="auto"/>
          <w:right w:val="single" w:sz="4" w:space="4" w:color="auto"/>
        </w:pBdr>
        <w:jc w:val="center"/>
        <w:rPr>
          <w:rFonts w:ascii="Arial" w:hAnsi="Arial" w:cs="Arial"/>
          <w:sz w:val="36"/>
          <w:szCs w:val="32"/>
        </w:rPr>
      </w:pPr>
      <w:r w:rsidRPr="00B60E9A">
        <w:rPr>
          <w:rFonts w:ascii="Arial" w:hAnsi="Arial" w:cs="Arial"/>
          <w:sz w:val="36"/>
          <w:szCs w:val="32"/>
        </w:rPr>
        <w:t xml:space="preserve">Wij staken </w:t>
      </w:r>
      <w:r w:rsidRPr="00D20A2F">
        <w:rPr>
          <w:rFonts w:ascii="Arial" w:hAnsi="Arial" w:cs="Arial"/>
          <w:b/>
          <w:sz w:val="36"/>
          <w:szCs w:val="32"/>
        </w:rPr>
        <w:t>DINSDAG 28 JUNI</w:t>
      </w:r>
      <w:r w:rsidRPr="00B60E9A">
        <w:rPr>
          <w:rFonts w:ascii="Arial" w:hAnsi="Arial" w:cs="Arial"/>
          <w:sz w:val="36"/>
          <w:szCs w:val="32"/>
        </w:rPr>
        <w:t>.</w:t>
      </w:r>
    </w:p>
    <w:p w14:paraId="4A116520" w14:textId="77777777" w:rsidR="00B60E9A" w:rsidRPr="00B60E9A" w:rsidRDefault="00B60E9A" w:rsidP="00B60E9A">
      <w:pPr>
        <w:pBdr>
          <w:top w:val="single" w:sz="4" w:space="1" w:color="auto"/>
          <w:left w:val="single" w:sz="4" w:space="4" w:color="auto"/>
          <w:bottom w:val="single" w:sz="4" w:space="1" w:color="auto"/>
          <w:right w:val="single" w:sz="4" w:space="4" w:color="auto"/>
        </w:pBdr>
        <w:jc w:val="center"/>
        <w:rPr>
          <w:rFonts w:ascii="Arial" w:hAnsi="Arial" w:cs="Arial"/>
          <w:sz w:val="36"/>
          <w:szCs w:val="32"/>
        </w:rPr>
      </w:pPr>
      <w:r w:rsidRPr="00B60E9A">
        <w:rPr>
          <w:rFonts w:ascii="Arial" w:hAnsi="Arial" w:cs="Arial"/>
          <w:sz w:val="36"/>
          <w:szCs w:val="32"/>
        </w:rPr>
        <w:t>Kom samen met ons aan de poorten van Agfa staan en geef mee dit duidelijke signaal!</w:t>
      </w:r>
    </w:p>
    <w:p w14:paraId="18616707" w14:textId="77777777" w:rsidR="00B60E9A" w:rsidRPr="00B60E9A" w:rsidRDefault="00B60E9A" w:rsidP="00B60E9A">
      <w:pPr>
        <w:pBdr>
          <w:top w:val="single" w:sz="4" w:space="1" w:color="auto"/>
          <w:left w:val="single" w:sz="4" w:space="4" w:color="auto"/>
          <w:bottom w:val="single" w:sz="4" w:space="1" w:color="auto"/>
          <w:right w:val="single" w:sz="4" w:space="4" w:color="auto"/>
        </w:pBdr>
        <w:jc w:val="center"/>
        <w:rPr>
          <w:rFonts w:ascii="Arial" w:hAnsi="Arial" w:cs="Arial"/>
          <w:sz w:val="36"/>
          <w:szCs w:val="32"/>
        </w:rPr>
      </w:pPr>
      <w:r w:rsidRPr="00B60E9A">
        <w:rPr>
          <w:rFonts w:ascii="Arial" w:hAnsi="Arial" w:cs="Arial"/>
          <w:sz w:val="36"/>
          <w:szCs w:val="32"/>
        </w:rPr>
        <w:t>De piketten voorzien een hapje en een drankje. We rekenen op jullie aanwezigheid en steun!</w:t>
      </w:r>
    </w:p>
    <w:p w14:paraId="6A131200" w14:textId="77777777" w:rsidR="00D20A2F" w:rsidRDefault="00D20A2F" w:rsidP="00B60E9A">
      <w:pPr>
        <w:spacing w:after="0" w:line="240" w:lineRule="auto"/>
        <w:jc w:val="center"/>
        <w:rPr>
          <w:rFonts w:ascii="Arial" w:hAnsi="Arial" w:cs="Arial"/>
          <w:sz w:val="20"/>
        </w:rPr>
      </w:pPr>
    </w:p>
    <w:p w14:paraId="6BBA2852" w14:textId="6DE0F48F" w:rsidR="00B60E9A" w:rsidRDefault="00B60E9A" w:rsidP="00B60E9A">
      <w:pPr>
        <w:spacing w:after="0" w:line="240" w:lineRule="auto"/>
        <w:jc w:val="center"/>
        <w:rPr>
          <w:rFonts w:ascii="Arial" w:hAnsi="Arial" w:cs="Arial"/>
          <w:sz w:val="20"/>
        </w:rPr>
      </w:pPr>
      <w:r w:rsidRPr="00496680">
        <w:rPr>
          <w:rFonts w:ascii="Arial" w:hAnsi="Arial" w:cs="Arial"/>
          <w:sz w:val="20"/>
        </w:rPr>
        <w:t>Namens het gemeenschappelijk vakbondsfront</w:t>
      </w:r>
    </w:p>
    <w:p w14:paraId="5FA9B524" w14:textId="77777777" w:rsidR="00B60E9A" w:rsidRPr="00496680" w:rsidRDefault="00B60E9A" w:rsidP="00B60E9A">
      <w:pPr>
        <w:spacing w:after="0" w:line="240" w:lineRule="auto"/>
        <w:jc w:val="center"/>
        <w:rPr>
          <w:rFonts w:ascii="Arial" w:hAnsi="Arial" w:cs="Arial"/>
          <w:sz w:val="20"/>
        </w:rPr>
      </w:pPr>
      <w:r>
        <w:rPr>
          <w:rFonts w:ascii="Arial" w:hAnsi="Arial" w:cs="Arial"/>
          <w:sz w:val="24"/>
          <w:szCs w:val="24"/>
        </w:rPr>
        <w:t>ACVBIE, ABVV</w:t>
      </w:r>
    </w:p>
    <w:p w14:paraId="4BB0BF17" w14:textId="47951CE3" w:rsidR="00B60E9A" w:rsidRDefault="00B60E9A" w:rsidP="00B60E9A">
      <w:pPr>
        <w:spacing w:after="0" w:line="240" w:lineRule="auto"/>
        <w:jc w:val="center"/>
        <w:rPr>
          <w:rFonts w:ascii="Arial" w:hAnsi="Arial" w:cs="Arial"/>
          <w:sz w:val="20"/>
          <w:lang w:val="en-US"/>
        </w:rPr>
      </w:pPr>
      <w:r>
        <w:rPr>
          <w:rFonts w:ascii="Arial" w:hAnsi="Arial" w:cs="Arial"/>
          <w:sz w:val="20"/>
          <w:lang w:val="en-US"/>
        </w:rPr>
        <w:t>A</w:t>
      </w:r>
      <w:r w:rsidRPr="000D26C4">
        <w:rPr>
          <w:rFonts w:ascii="Arial" w:hAnsi="Arial" w:cs="Arial"/>
          <w:sz w:val="20"/>
          <w:lang w:val="en-US"/>
        </w:rPr>
        <w:t>gfa NV, Agfa Offset BV, Agfa-Gevaert NV</w:t>
      </w:r>
    </w:p>
    <w:p w14:paraId="5E8BA348" w14:textId="2E03E197" w:rsidR="00B60E9A" w:rsidRDefault="00B60E9A" w:rsidP="00B60E9A">
      <w:pPr>
        <w:spacing w:after="0" w:line="240" w:lineRule="auto"/>
        <w:jc w:val="center"/>
        <w:rPr>
          <w:rFonts w:ascii="Arial" w:hAnsi="Arial" w:cs="Arial"/>
          <w:sz w:val="20"/>
          <w:lang w:val="en-US"/>
        </w:rPr>
      </w:pPr>
    </w:p>
    <w:p w14:paraId="4B985CBF" w14:textId="77777777" w:rsidR="00B60E9A" w:rsidRPr="00B60E9A" w:rsidRDefault="00B60E9A" w:rsidP="00B60E9A">
      <w:pPr>
        <w:pBdr>
          <w:top w:val="single" w:sz="4" w:space="1" w:color="auto"/>
        </w:pBdr>
        <w:tabs>
          <w:tab w:val="left" w:pos="426"/>
          <w:tab w:val="left" w:pos="2552"/>
          <w:tab w:val="right" w:pos="10348"/>
        </w:tabs>
        <w:spacing w:after="0" w:line="240" w:lineRule="auto"/>
        <w:rPr>
          <w:rFonts w:ascii="Arial" w:hAnsi="Arial" w:cs="Arial"/>
          <w:sz w:val="16"/>
          <w:szCs w:val="16"/>
          <w:lang w:val="en-US"/>
        </w:rPr>
      </w:pPr>
    </w:p>
    <w:p w14:paraId="28286EE5" w14:textId="2818F486" w:rsidR="00B60E9A" w:rsidRPr="00B60E9A" w:rsidRDefault="00B60E9A" w:rsidP="00B60E9A">
      <w:pPr>
        <w:pBdr>
          <w:top w:val="single" w:sz="4" w:space="1" w:color="auto"/>
        </w:pBdr>
        <w:tabs>
          <w:tab w:val="left" w:pos="426"/>
          <w:tab w:val="left" w:pos="2552"/>
          <w:tab w:val="right" w:pos="10348"/>
        </w:tabs>
        <w:spacing w:after="0" w:line="240" w:lineRule="auto"/>
        <w:rPr>
          <w:rFonts w:ascii="Arial" w:hAnsi="Arial" w:cs="Arial"/>
          <w:sz w:val="20"/>
          <w:szCs w:val="16"/>
        </w:rPr>
      </w:pPr>
      <w:r>
        <w:rPr>
          <w:rFonts w:ascii="Arial" w:hAnsi="Arial" w:cs="Arial"/>
          <w:sz w:val="20"/>
          <w:szCs w:val="16"/>
        </w:rPr>
        <w:t xml:space="preserve">V.U.: </w:t>
      </w:r>
      <w:r w:rsidRPr="00B60E9A">
        <w:rPr>
          <w:rFonts w:ascii="Arial" w:hAnsi="Arial" w:cs="Arial"/>
          <w:sz w:val="20"/>
          <w:szCs w:val="16"/>
        </w:rPr>
        <w:t xml:space="preserve">Marian </w:t>
      </w:r>
      <w:proofErr w:type="spellStart"/>
      <w:r w:rsidRPr="00B60E9A">
        <w:rPr>
          <w:rFonts w:ascii="Arial" w:hAnsi="Arial" w:cs="Arial"/>
          <w:sz w:val="20"/>
          <w:szCs w:val="16"/>
        </w:rPr>
        <w:t>Willekens</w:t>
      </w:r>
      <w:proofErr w:type="spellEnd"/>
      <w:r w:rsidRPr="00B60E9A">
        <w:rPr>
          <w:rFonts w:ascii="Arial" w:hAnsi="Arial" w:cs="Arial"/>
          <w:sz w:val="20"/>
          <w:szCs w:val="16"/>
        </w:rPr>
        <w:tab/>
        <w:t xml:space="preserve">vakbondssecretaris ACVBIE, </w:t>
      </w:r>
      <w:proofErr w:type="spellStart"/>
      <w:r w:rsidRPr="00B60E9A">
        <w:rPr>
          <w:rFonts w:ascii="Arial" w:hAnsi="Arial" w:cs="Arial"/>
          <w:sz w:val="20"/>
          <w:szCs w:val="16"/>
        </w:rPr>
        <w:t>Nationalestraat</w:t>
      </w:r>
      <w:proofErr w:type="spellEnd"/>
      <w:r w:rsidRPr="00B60E9A">
        <w:rPr>
          <w:rFonts w:ascii="Arial" w:hAnsi="Arial" w:cs="Arial"/>
          <w:sz w:val="20"/>
          <w:szCs w:val="16"/>
        </w:rPr>
        <w:t>, 111, 2000 Antwerpen</w:t>
      </w:r>
      <w:r w:rsidRPr="00B60E9A">
        <w:rPr>
          <w:rFonts w:ascii="Arial" w:hAnsi="Arial" w:cs="Arial"/>
          <w:sz w:val="20"/>
          <w:szCs w:val="16"/>
        </w:rPr>
        <w:tab/>
      </w:r>
    </w:p>
    <w:p w14:paraId="3406D7D5" w14:textId="7FE557B7" w:rsidR="00365504" w:rsidRPr="00B60E9A" w:rsidRDefault="00B60E9A" w:rsidP="00B60E9A">
      <w:pPr>
        <w:pBdr>
          <w:top w:val="single" w:sz="4" w:space="1" w:color="auto"/>
        </w:pBdr>
        <w:tabs>
          <w:tab w:val="left" w:pos="426"/>
          <w:tab w:val="left" w:pos="2552"/>
          <w:tab w:val="right" w:pos="9923"/>
        </w:tabs>
        <w:spacing w:after="0" w:line="240" w:lineRule="auto"/>
        <w:rPr>
          <w:rFonts w:ascii="Arial" w:hAnsi="Arial" w:cs="Arial"/>
          <w:sz w:val="20"/>
          <w:szCs w:val="16"/>
        </w:rPr>
      </w:pPr>
      <w:r w:rsidRPr="00B60E9A">
        <w:rPr>
          <w:rFonts w:ascii="Arial" w:hAnsi="Arial" w:cs="Arial"/>
          <w:sz w:val="20"/>
          <w:szCs w:val="16"/>
        </w:rPr>
        <w:tab/>
      </w:r>
      <w:r>
        <w:rPr>
          <w:rFonts w:ascii="Arial" w:hAnsi="Arial" w:cs="Arial"/>
          <w:sz w:val="20"/>
          <w:szCs w:val="16"/>
        </w:rPr>
        <w:t xml:space="preserve"> </w:t>
      </w:r>
      <w:r w:rsidRPr="00B60E9A">
        <w:rPr>
          <w:rFonts w:ascii="Arial" w:hAnsi="Arial" w:cs="Arial"/>
          <w:sz w:val="20"/>
          <w:szCs w:val="16"/>
        </w:rPr>
        <w:t>Bruno Verlaeckt</w:t>
      </w:r>
      <w:r w:rsidRPr="00B60E9A">
        <w:rPr>
          <w:rFonts w:ascii="Arial" w:hAnsi="Arial" w:cs="Arial"/>
          <w:sz w:val="20"/>
          <w:szCs w:val="16"/>
        </w:rPr>
        <w:tab/>
        <w:t>voorzitter ABVV-AC, Van Arteveldestraat 17 2060 Antwerpen</w:t>
      </w:r>
    </w:p>
    <w:sectPr w:rsidR="00365504" w:rsidRPr="00B60E9A" w:rsidSect="00B60E9A">
      <w:type w:val="continuous"/>
      <w:pgSz w:w="16838" w:h="23811" w:code="8"/>
      <w:pgMar w:top="1440" w:right="1080" w:bottom="1440" w:left="1080" w:header="708" w:footer="708"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56191" w14:textId="77777777" w:rsidR="00EF174D" w:rsidRDefault="00EF174D" w:rsidP="00AC4932">
      <w:pPr>
        <w:spacing w:after="0" w:line="240" w:lineRule="auto"/>
      </w:pPr>
      <w:r>
        <w:separator/>
      </w:r>
    </w:p>
  </w:endnote>
  <w:endnote w:type="continuationSeparator" w:id="0">
    <w:p w14:paraId="05073CF2" w14:textId="77777777" w:rsidR="00EF174D" w:rsidRDefault="00EF174D" w:rsidP="00AC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5F94" w14:textId="519E617F" w:rsidR="00AC4932" w:rsidRDefault="00AC4932">
    <w:pPr>
      <w:pStyle w:val="Voettekst"/>
    </w:pPr>
    <w:r>
      <w:rPr>
        <w:noProof/>
        <w:lang w:val="en-US"/>
      </w:rPr>
      <mc:AlternateContent>
        <mc:Choice Requires="wps">
          <w:drawing>
            <wp:anchor distT="0" distB="0" distL="114300" distR="114300" simplePos="0" relativeHeight="251659264" behindDoc="0" locked="0" layoutInCell="0" allowOverlap="1" wp14:anchorId="440F2100" wp14:editId="108A021E">
              <wp:simplePos x="0" y="0"/>
              <wp:positionH relativeFrom="page">
                <wp:posOffset>0</wp:posOffset>
              </wp:positionH>
              <wp:positionV relativeFrom="page">
                <wp:posOffset>10227945</wp:posOffset>
              </wp:positionV>
              <wp:extent cx="7560310" cy="273050"/>
              <wp:effectExtent l="0" t="0" r="0" b="12700"/>
              <wp:wrapNone/>
              <wp:docPr id="11" name="MSIPCM2d364b56b87c5b565edea398"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59E5C3" w14:textId="3E408191" w:rsidR="00AC4932" w:rsidRPr="00AC4932" w:rsidRDefault="00AC4932" w:rsidP="00AC4932">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0F2100" id="_x0000_t202" coordsize="21600,21600" o:spt="202" path="m,l,21600r21600,l21600,xe">
              <v:stroke joinstyle="miter"/>
              <v:path gradientshapeok="t" o:connecttype="rect"/>
            </v:shapetype>
            <v:shape id="MSIPCM2d364b56b87c5b565edea398" o:spid="_x0000_s1027" type="#_x0000_t202" alt="{&quot;HashCode&quot;:4420470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Lys5V8WAwAANgYAAA4AAAAAAAAAAAAAAAAA&#10;LgIAAGRycy9lMm9Eb2MueG1sUEsBAi0AFAAGAAgAAAAhAJ/VQezfAAAACwEAAA8AAAAAAAAAAAAA&#10;AAAAcAUAAGRycy9kb3ducmV2LnhtbFBLBQYAAAAABAAEAPMAAAB8BgAAAAA=&#10;" o:allowincell="f" filled="f" stroked="f" strokeweight=".5pt">
              <v:textbox inset=",0,,0">
                <w:txbxContent>
                  <w:p w14:paraId="4559E5C3" w14:textId="3E408191" w:rsidR="00AC4932" w:rsidRPr="00AC4932" w:rsidRDefault="00AC4932" w:rsidP="00AC4932">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A1743" w14:textId="77777777" w:rsidR="00EF174D" w:rsidRDefault="00EF174D" w:rsidP="00AC4932">
      <w:pPr>
        <w:spacing w:after="0" w:line="240" w:lineRule="auto"/>
      </w:pPr>
      <w:r>
        <w:separator/>
      </w:r>
    </w:p>
  </w:footnote>
  <w:footnote w:type="continuationSeparator" w:id="0">
    <w:p w14:paraId="7CC6C5DE" w14:textId="77777777" w:rsidR="00EF174D" w:rsidRDefault="00EF174D" w:rsidP="00AC4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68.25pt;height:94.5pt;visibility:visible"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" o:bullet="t">
        <v:imagedata r:id="rId1" o:title="" cropleft="-474f" cropright="-237f"/>
      </v:shape>
    </w:pict>
  </w:numPicBullet>
  <w:numPicBullet w:numPicBulletId="1">
    <w:pict>
      <v:shape id="_x0000_i1071" type="#_x0000_t75" alt="http://abvvagfagevaert.be/wp-content/uploads/2018/12/sitelogo.png" style="width:155.25pt;height:183.75pt;visibility:visible;mso-wrap-style:square" o:bullet="t">
        <v:imagedata r:id="rId2" o:title="sitelogo"/>
      </v:shape>
    </w:pict>
  </w:numPicBullet>
  <w:numPicBullet w:numPicBulletId="2">
    <w:pict>
      <v:shape id="_x0000_i1072" type="#_x0000_t75" style="width:54.75pt;height:63.75pt;visibility:visible;mso-wrap-style:square" o:bullet="t">
        <v:imagedata r:id="rId3" o:title=""/>
      </v:shape>
    </w:pict>
  </w:numPicBullet>
  <w:abstractNum w:abstractNumId="0" w15:restartNumberingAfterBreak="0">
    <w:nsid w:val="FFFFFFFE"/>
    <w:multiLevelType w:val="singleLevel"/>
    <w:tmpl w:val="4D58A0CA"/>
    <w:lvl w:ilvl="0">
      <w:numFmt w:val="bullet"/>
      <w:lvlText w:val="*"/>
      <w:lvlJc w:val="left"/>
    </w:lvl>
  </w:abstractNum>
  <w:abstractNum w:abstractNumId="1" w15:restartNumberingAfterBreak="0">
    <w:nsid w:val="049330F9"/>
    <w:multiLevelType w:val="hybridMultilevel"/>
    <w:tmpl w:val="FC9EED4C"/>
    <w:lvl w:ilvl="0" w:tplc="1D6623EA">
      <w:start w:val="1"/>
      <w:numFmt w:val="bullet"/>
      <w:lvlText w:val=""/>
      <w:lvlPicBulletId w:val="0"/>
      <w:lvlJc w:val="left"/>
      <w:pPr>
        <w:tabs>
          <w:tab w:val="num" w:pos="1778"/>
        </w:tabs>
        <w:ind w:left="1778" w:hanging="360"/>
      </w:pPr>
      <w:rPr>
        <w:rFonts w:ascii="Symbol" w:hAnsi="Symbol" w:hint="default"/>
      </w:rPr>
    </w:lvl>
    <w:lvl w:ilvl="1" w:tplc="3B3A6B64" w:tentative="1">
      <w:start w:val="1"/>
      <w:numFmt w:val="bullet"/>
      <w:lvlText w:val=""/>
      <w:lvlJc w:val="left"/>
      <w:pPr>
        <w:tabs>
          <w:tab w:val="num" w:pos="2498"/>
        </w:tabs>
        <w:ind w:left="2498" w:hanging="360"/>
      </w:pPr>
      <w:rPr>
        <w:rFonts w:ascii="Symbol" w:hAnsi="Symbol" w:hint="default"/>
      </w:rPr>
    </w:lvl>
    <w:lvl w:ilvl="2" w:tplc="4EBCEC98" w:tentative="1">
      <w:start w:val="1"/>
      <w:numFmt w:val="bullet"/>
      <w:lvlText w:val=""/>
      <w:lvlJc w:val="left"/>
      <w:pPr>
        <w:tabs>
          <w:tab w:val="num" w:pos="3218"/>
        </w:tabs>
        <w:ind w:left="3218" w:hanging="360"/>
      </w:pPr>
      <w:rPr>
        <w:rFonts w:ascii="Symbol" w:hAnsi="Symbol" w:hint="default"/>
      </w:rPr>
    </w:lvl>
    <w:lvl w:ilvl="3" w:tplc="26E6B6F6" w:tentative="1">
      <w:start w:val="1"/>
      <w:numFmt w:val="bullet"/>
      <w:lvlText w:val=""/>
      <w:lvlJc w:val="left"/>
      <w:pPr>
        <w:tabs>
          <w:tab w:val="num" w:pos="3938"/>
        </w:tabs>
        <w:ind w:left="3938" w:hanging="360"/>
      </w:pPr>
      <w:rPr>
        <w:rFonts w:ascii="Symbol" w:hAnsi="Symbol" w:hint="default"/>
      </w:rPr>
    </w:lvl>
    <w:lvl w:ilvl="4" w:tplc="8564DF10" w:tentative="1">
      <w:start w:val="1"/>
      <w:numFmt w:val="bullet"/>
      <w:lvlText w:val=""/>
      <w:lvlJc w:val="left"/>
      <w:pPr>
        <w:tabs>
          <w:tab w:val="num" w:pos="4658"/>
        </w:tabs>
        <w:ind w:left="4658" w:hanging="360"/>
      </w:pPr>
      <w:rPr>
        <w:rFonts w:ascii="Symbol" w:hAnsi="Symbol" w:hint="default"/>
      </w:rPr>
    </w:lvl>
    <w:lvl w:ilvl="5" w:tplc="EE4A5310" w:tentative="1">
      <w:start w:val="1"/>
      <w:numFmt w:val="bullet"/>
      <w:lvlText w:val=""/>
      <w:lvlJc w:val="left"/>
      <w:pPr>
        <w:tabs>
          <w:tab w:val="num" w:pos="5378"/>
        </w:tabs>
        <w:ind w:left="5378" w:hanging="360"/>
      </w:pPr>
      <w:rPr>
        <w:rFonts w:ascii="Symbol" w:hAnsi="Symbol" w:hint="default"/>
      </w:rPr>
    </w:lvl>
    <w:lvl w:ilvl="6" w:tplc="19EE36C6" w:tentative="1">
      <w:start w:val="1"/>
      <w:numFmt w:val="bullet"/>
      <w:lvlText w:val=""/>
      <w:lvlJc w:val="left"/>
      <w:pPr>
        <w:tabs>
          <w:tab w:val="num" w:pos="6098"/>
        </w:tabs>
        <w:ind w:left="6098" w:hanging="360"/>
      </w:pPr>
      <w:rPr>
        <w:rFonts w:ascii="Symbol" w:hAnsi="Symbol" w:hint="default"/>
      </w:rPr>
    </w:lvl>
    <w:lvl w:ilvl="7" w:tplc="A7282A6A" w:tentative="1">
      <w:start w:val="1"/>
      <w:numFmt w:val="bullet"/>
      <w:lvlText w:val=""/>
      <w:lvlJc w:val="left"/>
      <w:pPr>
        <w:tabs>
          <w:tab w:val="num" w:pos="6818"/>
        </w:tabs>
        <w:ind w:left="6818" w:hanging="360"/>
      </w:pPr>
      <w:rPr>
        <w:rFonts w:ascii="Symbol" w:hAnsi="Symbol" w:hint="default"/>
      </w:rPr>
    </w:lvl>
    <w:lvl w:ilvl="8" w:tplc="78FE0AA8" w:tentative="1">
      <w:start w:val="1"/>
      <w:numFmt w:val="bullet"/>
      <w:lvlText w:val=""/>
      <w:lvlJc w:val="left"/>
      <w:pPr>
        <w:tabs>
          <w:tab w:val="num" w:pos="7538"/>
        </w:tabs>
        <w:ind w:left="7538" w:hanging="360"/>
      </w:pPr>
      <w:rPr>
        <w:rFonts w:ascii="Symbol" w:hAnsi="Symbol" w:hint="default"/>
      </w:rPr>
    </w:lvl>
  </w:abstractNum>
  <w:abstractNum w:abstractNumId="2" w15:restartNumberingAfterBreak="0">
    <w:nsid w:val="0AB326D5"/>
    <w:multiLevelType w:val="hybridMultilevel"/>
    <w:tmpl w:val="5C9C4470"/>
    <w:lvl w:ilvl="0" w:tplc="D1F05BE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4634C"/>
    <w:multiLevelType w:val="hybridMultilevel"/>
    <w:tmpl w:val="3632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66BCC"/>
    <w:multiLevelType w:val="hybridMultilevel"/>
    <w:tmpl w:val="651E9A8C"/>
    <w:lvl w:ilvl="0" w:tplc="71647D1C">
      <w:start w:val="1"/>
      <w:numFmt w:val="bullet"/>
      <w:lvlText w:val=""/>
      <w:lvlPicBulletId w:val="1"/>
      <w:lvlJc w:val="left"/>
      <w:pPr>
        <w:tabs>
          <w:tab w:val="num" w:pos="927"/>
        </w:tabs>
        <w:ind w:left="927" w:hanging="360"/>
      </w:pPr>
      <w:rPr>
        <w:rFonts w:ascii="Symbol" w:hAnsi="Symbol" w:hint="default"/>
      </w:rPr>
    </w:lvl>
    <w:lvl w:ilvl="1" w:tplc="FE049214" w:tentative="1">
      <w:start w:val="1"/>
      <w:numFmt w:val="bullet"/>
      <w:lvlText w:val=""/>
      <w:lvlJc w:val="left"/>
      <w:pPr>
        <w:tabs>
          <w:tab w:val="num" w:pos="1647"/>
        </w:tabs>
        <w:ind w:left="1647" w:hanging="360"/>
      </w:pPr>
      <w:rPr>
        <w:rFonts w:ascii="Symbol" w:hAnsi="Symbol" w:hint="default"/>
      </w:rPr>
    </w:lvl>
    <w:lvl w:ilvl="2" w:tplc="ABA43852" w:tentative="1">
      <w:start w:val="1"/>
      <w:numFmt w:val="bullet"/>
      <w:lvlText w:val=""/>
      <w:lvlJc w:val="left"/>
      <w:pPr>
        <w:tabs>
          <w:tab w:val="num" w:pos="2367"/>
        </w:tabs>
        <w:ind w:left="2367" w:hanging="360"/>
      </w:pPr>
      <w:rPr>
        <w:rFonts w:ascii="Symbol" w:hAnsi="Symbol" w:hint="default"/>
      </w:rPr>
    </w:lvl>
    <w:lvl w:ilvl="3" w:tplc="EB3CE01A" w:tentative="1">
      <w:start w:val="1"/>
      <w:numFmt w:val="bullet"/>
      <w:lvlText w:val=""/>
      <w:lvlJc w:val="left"/>
      <w:pPr>
        <w:tabs>
          <w:tab w:val="num" w:pos="3087"/>
        </w:tabs>
        <w:ind w:left="3087" w:hanging="360"/>
      </w:pPr>
      <w:rPr>
        <w:rFonts w:ascii="Symbol" w:hAnsi="Symbol" w:hint="default"/>
      </w:rPr>
    </w:lvl>
    <w:lvl w:ilvl="4" w:tplc="CCFEA51C" w:tentative="1">
      <w:start w:val="1"/>
      <w:numFmt w:val="bullet"/>
      <w:lvlText w:val=""/>
      <w:lvlJc w:val="left"/>
      <w:pPr>
        <w:tabs>
          <w:tab w:val="num" w:pos="3807"/>
        </w:tabs>
        <w:ind w:left="3807" w:hanging="360"/>
      </w:pPr>
      <w:rPr>
        <w:rFonts w:ascii="Symbol" w:hAnsi="Symbol" w:hint="default"/>
      </w:rPr>
    </w:lvl>
    <w:lvl w:ilvl="5" w:tplc="AE7A13DE" w:tentative="1">
      <w:start w:val="1"/>
      <w:numFmt w:val="bullet"/>
      <w:lvlText w:val=""/>
      <w:lvlJc w:val="left"/>
      <w:pPr>
        <w:tabs>
          <w:tab w:val="num" w:pos="4527"/>
        </w:tabs>
        <w:ind w:left="4527" w:hanging="360"/>
      </w:pPr>
      <w:rPr>
        <w:rFonts w:ascii="Symbol" w:hAnsi="Symbol" w:hint="default"/>
      </w:rPr>
    </w:lvl>
    <w:lvl w:ilvl="6" w:tplc="7F58E610" w:tentative="1">
      <w:start w:val="1"/>
      <w:numFmt w:val="bullet"/>
      <w:lvlText w:val=""/>
      <w:lvlJc w:val="left"/>
      <w:pPr>
        <w:tabs>
          <w:tab w:val="num" w:pos="5247"/>
        </w:tabs>
        <w:ind w:left="5247" w:hanging="360"/>
      </w:pPr>
      <w:rPr>
        <w:rFonts w:ascii="Symbol" w:hAnsi="Symbol" w:hint="default"/>
      </w:rPr>
    </w:lvl>
    <w:lvl w:ilvl="7" w:tplc="B5F642F2" w:tentative="1">
      <w:start w:val="1"/>
      <w:numFmt w:val="bullet"/>
      <w:lvlText w:val=""/>
      <w:lvlJc w:val="left"/>
      <w:pPr>
        <w:tabs>
          <w:tab w:val="num" w:pos="5967"/>
        </w:tabs>
        <w:ind w:left="5967" w:hanging="360"/>
      </w:pPr>
      <w:rPr>
        <w:rFonts w:ascii="Symbol" w:hAnsi="Symbol" w:hint="default"/>
      </w:rPr>
    </w:lvl>
    <w:lvl w:ilvl="8" w:tplc="C56A1B4C" w:tentative="1">
      <w:start w:val="1"/>
      <w:numFmt w:val="bullet"/>
      <w:lvlText w:val=""/>
      <w:lvlJc w:val="left"/>
      <w:pPr>
        <w:tabs>
          <w:tab w:val="num" w:pos="6687"/>
        </w:tabs>
        <w:ind w:left="6687" w:hanging="360"/>
      </w:pPr>
      <w:rPr>
        <w:rFonts w:ascii="Symbol" w:hAnsi="Symbol" w:hint="default"/>
      </w:rPr>
    </w:lvl>
  </w:abstractNum>
  <w:abstractNum w:abstractNumId="5" w15:restartNumberingAfterBreak="0">
    <w:nsid w:val="45A51F6C"/>
    <w:multiLevelType w:val="hybridMultilevel"/>
    <w:tmpl w:val="6AB8828E"/>
    <w:lvl w:ilvl="0" w:tplc="B52CFB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609CB"/>
    <w:multiLevelType w:val="hybridMultilevel"/>
    <w:tmpl w:val="FFE82F7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53B6F"/>
    <w:multiLevelType w:val="hybridMultilevel"/>
    <w:tmpl w:val="C540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408E8"/>
    <w:multiLevelType w:val="hybridMultilevel"/>
    <w:tmpl w:val="D630A780"/>
    <w:lvl w:ilvl="0" w:tplc="C5084C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2684C14"/>
    <w:multiLevelType w:val="multilevel"/>
    <w:tmpl w:val="ADD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9"/>
  </w:num>
  <w:num w:numId="5">
    <w:abstractNumId w:val="3"/>
  </w:num>
  <w:num w:numId="6">
    <w:abstractNumId w:val="7"/>
  </w:num>
  <w:num w:numId="7">
    <w:abstractNumId w:val="8"/>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64"/>
    <w:rsid w:val="00001654"/>
    <w:rsid w:val="000134D3"/>
    <w:rsid w:val="00013657"/>
    <w:rsid w:val="0002537D"/>
    <w:rsid w:val="00033803"/>
    <w:rsid w:val="00034455"/>
    <w:rsid w:val="0003470A"/>
    <w:rsid w:val="00035E86"/>
    <w:rsid w:val="000415E3"/>
    <w:rsid w:val="00041742"/>
    <w:rsid w:val="000522EF"/>
    <w:rsid w:val="00052638"/>
    <w:rsid w:val="000535A2"/>
    <w:rsid w:val="00053729"/>
    <w:rsid w:val="00054061"/>
    <w:rsid w:val="00056F4E"/>
    <w:rsid w:val="000576DA"/>
    <w:rsid w:val="00057E83"/>
    <w:rsid w:val="00064DF6"/>
    <w:rsid w:val="00065F50"/>
    <w:rsid w:val="00070684"/>
    <w:rsid w:val="00074729"/>
    <w:rsid w:val="000937F8"/>
    <w:rsid w:val="00095CA7"/>
    <w:rsid w:val="000A3759"/>
    <w:rsid w:val="000A663D"/>
    <w:rsid w:val="000B0B85"/>
    <w:rsid w:val="000B2374"/>
    <w:rsid w:val="000B2E01"/>
    <w:rsid w:val="000B6390"/>
    <w:rsid w:val="000B7888"/>
    <w:rsid w:val="000B7E2C"/>
    <w:rsid w:val="000C3B22"/>
    <w:rsid w:val="000D1584"/>
    <w:rsid w:val="000E3783"/>
    <w:rsid w:val="000F1FD4"/>
    <w:rsid w:val="000F2AFA"/>
    <w:rsid w:val="00101710"/>
    <w:rsid w:val="00105646"/>
    <w:rsid w:val="00110CEF"/>
    <w:rsid w:val="001112E1"/>
    <w:rsid w:val="00112AD3"/>
    <w:rsid w:val="001219BE"/>
    <w:rsid w:val="001225C8"/>
    <w:rsid w:val="001358D8"/>
    <w:rsid w:val="00146897"/>
    <w:rsid w:val="00146F0E"/>
    <w:rsid w:val="00147BCB"/>
    <w:rsid w:val="001503AD"/>
    <w:rsid w:val="001513A1"/>
    <w:rsid w:val="00156FC9"/>
    <w:rsid w:val="0016381D"/>
    <w:rsid w:val="001661E4"/>
    <w:rsid w:val="00173817"/>
    <w:rsid w:val="00177E65"/>
    <w:rsid w:val="00182CF8"/>
    <w:rsid w:val="001938D7"/>
    <w:rsid w:val="00194440"/>
    <w:rsid w:val="001944C4"/>
    <w:rsid w:val="001A49BE"/>
    <w:rsid w:val="001A51D5"/>
    <w:rsid w:val="001E4716"/>
    <w:rsid w:val="001F0A02"/>
    <w:rsid w:val="001F2657"/>
    <w:rsid w:val="001F2F63"/>
    <w:rsid w:val="001F7EC8"/>
    <w:rsid w:val="00205D59"/>
    <w:rsid w:val="0020602D"/>
    <w:rsid w:val="00206C38"/>
    <w:rsid w:val="00210FE6"/>
    <w:rsid w:val="00211496"/>
    <w:rsid w:val="00211ED1"/>
    <w:rsid w:val="00217A8C"/>
    <w:rsid w:val="0022535E"/>
    <w:rsid w:val="0022651E"/>
    <w:rsid w:val="00240C48"/>
    <w:rsid w:val="002411E5"/>
    <w:rsid w:val="00252106"/>
    <w:rsid w:val="0025462E"/>
    <w:rsid w:val="00264BF2"/>
    <w:rsid w:val="0027069E"/>
    <w:rsid w:val="00275E63"/>
    <w:rsid w:val="00276F23"/>
    <w:rsid w:val="00281545"/>
    <w:rsid w:val="002846A9"/>
    <w:rsid w:val="00286114"/>
    <w:rsid w:val="00286D8D"/>
    <w:rsid w:val="00292713"/>
    <w:rsid w:val="00293F6A"/>
    <w:rsid w:val="0029581A"/>
    <w:rsid w:val="002969D1"/>
    <w:rsid w:val="002B2CC0"/>
    <w:rsid w:val="002B7359"/>
    <w:rsid w:val="002E3B52"/>
    <w:rsid w:val="002E4C05"/>
    <w:rsid w:val="002E773A"/>
    <w:rsid w:val="002F1BBC"/>
    <w:rsid w:val="002F24ED"/>
    <w:rsid w:val="002F575A"/>
    <w:rsid w:val="002F7B5F"/>
    <w:rsid w:val="002F7C9F"/>
    <w:rsid w:val="00300480"/>
    <w:rsid w:val="003006D0"/>
    <w:rsid w:val="00301329"/>
    <w:rsid w:val="0030297C"/>
    <w:rsid w:val="0030357D"/>
    <w:rsid w:val="00304494"/>
    <w:rsid w:val="003051A8"/>
    <w:rsid w:val="00306A44"/>
    <w:rsid w:val="00306D23"/>
    <w:rsid w:val="00306EDC"/>
    <w:rsid w:val="00306F93"/>
    <w:rsid w:val="003116DB"/>
    <w:rsid w:val="0031273A"/>
    <w:rsid w:val="00312B6E"/>
    <w:rsid w:val="00317E6A"/>
    <w:rsid w:val="00324C04"/>
    <w:rsid w:val="00326FB4"/>
    <w:rsid w:val="00331CC5"/>
    <w:rsid w:val="003347E8"/>
    <w:rsid w:val="0034168A"/>
    <w:rsid w:val="00344FB1"/>
    <w:rsid w:val="00352B03"/>
    <w:rsid w:val="00352C8B"/>
    <w:rsid w:val="003627FC"/>
    <w:rsid w:val="003649EE"/>
    <w:rsid w:val="00365504"/>
    <w:rsid w:val="00365C5B"/>
    <w:rsid w:val="00366A44"/>
    <w:rsid w:val="00376F29"/>
    <w:rsid w:val="00377288"/>
    <w:rsid w:val="0038285D"/>
    <w:rsid w:val="00382F1C"/>
    <w:rsid w:val="00384476"/>
    <w:rsid w:val="00387ACA"/>
    <w:rsid w:val="00390CD3"/>
    <w:rsid w:val="00393200"/>
    <w:rsid w:val="00397FBA"/>
    <w:rsid w:val="003A086C"/>
    <w:rsid w:val="003A3182"/>
    <w:rsid w:val="003B09F1"/>
    <w:rsid w:val="003B28C7"/>
    <w:rsid w:val="003B3152"/>
    <w:rsid w:val="003B39CE"/>
    <w:rsid w:val="003B63F1"/>
    <w:rsid w:val="003C02EE"/>
    <w:rsid w:val="003D0310"/>
    <w:rsid w:val="003D27D6"/>
    <w:rsid w:val="003D6FA7"/>
    <w:rsid w:val="003E131A"/>
    <w:rsid w:val="003E2A47"/>
    <w:rsid w:val="003E3B62"/>
    <w:rsid w:val="003E6CB2"/>
    <w:rsid w:val="003F3A54"/>
    <w:rsid w:val="003F4AC0"/>
    <w:rsid w:val="0040266E"/>
    <w:rsid w:val="00404136"/>
    <w:rsid w:val="0041434E"/>
    <w:rsid w:val="004152B4"/>
    <w:rsid w:val="00423CEF"/>
    <w:rsid w:val="0042603F"/>
    <w:rsid w:val="004266E6"/>
    <w:rsid w:val="00430A50"/>
    <w:rsid w:val="004359E8"/>
    <w:rsid w:val="00442966"/>
    <w:rsid w:val="0044438B"/>
    <w:rsid w:val="00444705"/>
    <w:rsid w:val="00452C59"/>
    <w:rsid w:val="0045656D"/>
    <w:rsid w:val="00457855"/>
    <w:rsid w:val="00460991"/>
    <w:rsid w:val="00461361"/>
    <w:rsid w:val="00476BB7"/>
    <w:rsid w:val="00477D3B"/>
    <w:rsid w:val="00481020"/>
    <w:rsid w:val="00486B7C"/>
    <w:rsid w:val="004A0F76"/>
    <w:rsid w:val="004A5FDC"/>
    <w:rsid w:val="004A6C10"/>
    <w:rsid w:val="004A7E5F"/>
    <w:rsid w:val="004C2807"/>
    <w:rsid w:val="004C58B0"/>
    <w:rsid w:val="004E12AB"/>
    <w:rsid w:val="004E588A"/>
    <w:rsid w:val="004E635F"/>
    <w:rsid w:val="004F3361"/>
    <w:rsid w:val="004F7B0B"/>
    <w:rsid w:val="00500EB5"/>
    <w:rsid w:val="00501178"/>
    <w:rsid w:val="0051016B"/>
    <w:rsid w:val="00522353"/>
    <w:rsid w:val="00552BDD"/>
    <w:rsid w:val="00553C8F"/>
    <w:rsid w:val="0055456B"/>
    <w:rsid w:val="005655B0"/>
    <w:rsid w:val="005678F7"/>
    <w:rsid w:val="005801C5"/>
    <w:rsid w:val="00580828"/>
    <w:rsid w:val="00582E55"/>
    <w:rsid w:val="00587E40"/>
    <w:rsid w:val="00591508"/>
    <w:rsid w:val="0059237E"/>
    <w:rsid w:val="00594458"/>
    <w:rsid w:val="005A1FDE"/>
    <w:rsid w:val="005A376B"/>
    <w:rsid w:val="005A43ED"/>
    <w:rsid w:val="005B1491"/>
    <w:rsid w:val="005B1CA6"/>
    <w:rsid w:val="005B5FD9"/>
    <w:rsid w:val="005C4092"/>
    <w:rsid w:val="005C57F1"/>
    <w:rsid w:val="005D6917"/>
    <w:rsid w:val="005E00A8"/>
    <w:rsid w:val="005F3C24"/>
    <w:rsid w:val="005F5832"/>
    <w:rsid w:val="0060666E"/>
    <w:rsid w:val="00610ACA"/>
    <w:rsid w:val="0061214E"/>
    <w:rsid w:val="00612F7D"/>
    <w:rsid w:val="00613504"/>
    <w:rsid w:val="0062634C"/>
    <w:rsid w:val="006300FA"/>
    <w:rsid w:val="006330F6"/>
    <w:rsid w:val="00640B60"/>
    <w:rsid w:val="006424AD"/>
    <w:rsid w:val="00644F3B"/>
    <w:rsid w:val="00654646"/>
    <w:rsid w:val="0066064E"/>
    <w:rsid w:val="00662EE2"/>
    <w:rsid w:val="00665DA8"/>
    <w:rsid w:val="0067163E"/>
    <w:rsid w:val="00675427"/>
    <w:rsid w:val="00676DFD"/>
    <w:rsid w:val="00680704"/>
    <w:rsid w:val="006808B9"/>
    <w:rsid w:val="00681263"/>
    <w:rsid w:val="00684519"/>
    <w:rsid w:val="00690750"/>
    <w:rsid w:val="006956EE"/>
    <w:rsid w:val="006A2CF3"/>
    <w:rsid w:val="006A430E"/>
    <w:rsid w:val="006A6FE0"/>
    <w:rsid w:val="006B1AA9"/>
    <w:rsid w:val="006B596C"/>
    <w:rsid w:val="006C6713"/>
    <w:rsid w:val="006C7BD0"/>
    <w:rsid w:val="006D314C"/>
    <w:rsid w:val="006D37E1"/>
    <w:rsid w:val="006D52A9"/>
    <w:rsid w:val="006E12C5"/>
    <w:rsid w:val="006E575A"/>
    <w:rsid w:val="006E6328"/>
    <w:rsid w:val="006E780F"/>
    <w:rsid w:val="006F1C4B"/>
    <w:rsid w:val="007014F5"/>
    <w:rsid w:val="00701C17"/>
    <w:rsid w:val="00710576"/>
    <w:rsid w:val="00726E89"/>
    <w:rsid w:val="0074708B"/>
    <w:rsid w:val="00751595"/>
    <w:rsid w:val="007637E6"/>
    <w:rsid w:val="00763C0E"/>
    <w:rsid w:val="007662AC"/>
    <w:rsid w:val="007663D5"/>
    <w:rsid w:val="00772639"/>
    <w:rsid w:val="0077605E"/>
    <w:rsid w:val="00777C11"/>
    <w:rsid w:val="00782457"/>
    <w:rsid w:val="007915BC"/>
    <w:rsid w:val="00795044"/>
    <w:rsid w:val="007B7CC6"/>
    <w:rsid w:val="007D1568"/>
    <w:rsid w:val="007E0EBB"/>
    <w:rsid w:val="007F3699"/>
    <w:rsid w:val="007F3BAC"/>
    <w:rsid w:val="007F685F"/>
    <w:rsid w:val="00812B56"/>
    <w:rsid w:val="0081352C"/>
    <w:rsid w:val="00824201"/>
    <w:rsid w:val="00826E9C"/>
    <w:rsid w:val="00830DE6"/>
    <w:rsid w:val="00844964"/>
    <w:rsid w:val="008458B2"/>
    <w:rsid w:val="008472F0"/>
    <w:rsid w:val="00847C53"/>
    <w:rsid w:val="00850032"/>
    <w:rsid w:val="00851C34"/>
    <w:rsid w:val="00852795"/>
    <w:rsid w:val="00860969"/>
    <w:rsid w:val="00862CDD"/>
    <w:rsid w:val="0086424E"/>
    <w:rsid w:val="00864B9B"/>
    <w:rsid w:val="00870058"/>
    <w:rsid w:val="00871BF6"/>
    <w:rsid w:val="0087246B"/>
    <w:rsid w:val="00873C47"/>
    <w:rsid w:val="00873CC7"/>
    <w:rsid w:val="00876F86"/>
    <w:rsid w:val="00881BA6"/>
    <w:rsid w:val="00882D1E"/>
    <w:rsid w:val="0088352F"/>
    <w:rsid w:val="00896F27"/>
    <w:rsid w:val="008A06CE"/>
    <w:rsid w:val="008A2DA7"/>
    <w:rsid w:val="008B0560"/>
    <w:rsid w:val="008B0CE1"/>
    <w:rsid w:val="008C6422"/>
    <w:rsid w:val="008C6AEC"/>
    <w:rsid w:val="008D1033"/>
    <w:rsid w:val="008D1840"/>
    <w:rsid w:val="008E0FFF"/>
    <w:rsid w:val="008E52B1"/>
    <w:rsid w:val="008F2964"/>
    <w:rsid w:val="008F2B90"/>
    <w:rsid w:val="008F6C8E"/>
    <w:rsid w:val="009007B8"/>
    <w:rsid w:val="00903E7D"/>
    <w:rsid w:val="00905F05"/>
    <w:rsid w:val="00906167"/>
    <w:rsid w:val="00907941"/>
    <w:rsid w:val="0091163E"/>
    <w:rsid w:val="0091222A"/>
    <w:rsid w:val="009150BF"/>
    <w:rsid w:val="00917A6B"/>
    <w:rsid w:val="00923828"/>
    <w:rsid w:val="0092522E"/>
    <w:rsid w:val="00933CB7"/>
    <w:rsid w:val="00942CAD"/>
    <w:rsid w:val="009433F8"/>
    <w:rsid w:val="00943FC3"/>
    <w:rsid w:val="00944A7C"/>
    <w:rsid w:val="009516A2"/>
    <w:rsid w:val="00952B98"/>
    <w:rsid w:val="00952C24"/>
    <w:rsid w:val="0096022E"/>
    <w:rsid w:val="00967336"/>
    <w:rsid w:val="00981F3F"/>
    <w:rsid w:val="00982B89"/>
    <w:rsid w:val="00986B4B"/>
    <w:rsid w:val="00987C24"/>
    <w:rsid w:val="009917C5"/>
    <w:rsid w:val="00994B44"/>
    <w:rsid w:val="009957D6"/>
    <w:rsid w:val="00997361"/>
    <w:rsid w:val="009A07FE"/>
    <w:rsid w:val="009A088C"/>
    <w:rsid w:val="009A1924"/>
    <w:rsid w:val="009B0B0A"/>
    <w:rsid w:val="009C0023"/>
    <w:rsid w:val="009C0684"/>
    <w:rsid w:val="009C07B1"/>
    <w:rsid w:val="009C3082"/>
    <w:rsid w:val="009C375F"/>
    <w:rsid w:val="009C648F"/>
    <w:rsid w:val="009C721F"/>
    <w:rsid w:val="009E2BEE"/>
    <w:rsid w:val="009E4075"/>
    <w:rsid w:val="009F427B"/>
    <w:rsid w:val="009F43C9"/>
    <w:rsid w:val="009F4526"/>
    <w:rsid w:val="009F6A13"/>
    <w:rsid w:val="009F6E2D"/>
    <w:rsid w:val="00A01FF6"/>
    <w:rsid w:val="00A24791"/>
    <w:rsid w:val="00A30A21"/>
    <w:rsid w:val="00A3680C"/>
    <w:rsid w:val="00A37133"/>
    <w:rsid w:val="00A50BD9"/>
    <w:rsid w:val="00A523E9"/>
    <w:rsid w:val="00A673CD"/>
    <w:rsid w:val="00A71C88"/>
    <w:rsid w:val="00A732A6"/>
    <w:rsid w:val="00A74868"/>
    <w:rsid w:val="00A81029"/>
    <w:rsid w:val="00A817FA"/>
    <w:rsid w:val="00A824DD"/>
    <w:rsid w:val="00A91483"/>
    <w:rsid w:val="00AA341C"/>
    <w:rsid w:val="00AA7893"/>
    <w:rsid w:val="00AA7E3C"/>
    <w:rsid w:val="00AB4A6C"/>
    <w:rsid w:val="00AB66BC"/>
    <w:rsid w:val="00AC21F5"/>
    <w:rsid w:val="00AC4932"/>
    <w:rsid w:val="00AD0C62"/>
    <w:rsid w:val="00AD3853"/>
    <w:rsid w:val="00AD6D55"/>
    <w:rsid w:val="00AE0DF7"/>
    <w:rsid w:val="00AE2543"/>
    <w:rsid w:val="00AF125F"/>
    <w:rsid w:val="00AF2334"/>
    <w:rsid w:val="00AF78DE"/>
    <w:rsid w:val="00B032D9"/>
    <w:rsid w:val="00B13191"/>
    <w:rsid w:val="00B212BE"/>
    <w:rsid w:val="00B216F5"/>
    <w:rsid w:val="00B22C3C"/>
    <w:rsid w:val="00B2436D"/>
    <w:rsid w:val="00B26937"/>
    <w:rsid w:val="00B33E79"/>
    <w:rsid w:val="00B34A30"/>
    <w:rsid w:val="00B379F0"/>
    <w:rsid w:val="00B4271C"/>
    <w:rsid w:val="00B54017"/>
    <w:rsid w:val="00B60E26"/>
    <w:rsid w:val="00B60E9A"/>
    <w:rsid w:val="00B61744"/>
    <w:rsid w:val="00B61C3A"/>
    <w:rsid w:val="00B6263F"/>
    <w:rsid w:val="00B62AB6"/>
    <w:rsid w:val="00B6722B"/>
    <w:rsid w:val="00B75DA9"/>
    <w:rsid w:val="00B76557"/>
    <w:rsid w:val="00B76CA7"/>
    <w:rsid w:val="00B822DE"/>
    <w:rsid w:val="00B83029"/>
    <w:rsid w:val="00B932C7"/>
    <w:rsid w:val="00B94EF8"/>
    <w:rsid w:val="00B95414"/>
    <w:rsid w:val="00BA0BC2"/>
    <w:rsid w:val="00BA3F19"/>
    <w:rsid w:val="00BA7A80"/>
    <w:rsid w:val="00BB2B6D"/>
    <w:rsid w:val="00BB32AD"/>
    <w:rsid w:val="00BD4095"/>
    <w:rsid w:val="00BD5478"/>
    <w:rsid w:val="00BF63A6"/>
    <w:rsid w:val="00C13C83"/>
    <w:rsid w:val="00C1565E"/>
    <w:rsid w:val="00C17F8B"/>
    <w:rsid w:val="00C26AB5"/>
    <w:rsid w:val="00C4101D"/>
    <w:rsid w:val="00C43127"/>
    <w:rsid w:val="00C473B1"/>
    <w:rsid w:val="00C4740B"/>
    <w:rsid w:val="00C550B1"/>
    <w:rsid w:val="00C616DB"/>
    <w:rsid w:val="00C6592C"/>
    <w:rsid w:val="00C72B95"/>
    <w:rsid w:val="00C74F61"/>
    <w:rsid w:val="00C75B4E"/>
    <w:rsid w:val="00C8349F"/>
    <w:rsid w:val="00C86939"/>
    <w:rsid w:val="00C8762A"/>
    <w:rsid w:val="00C91E9B"/>
    <w:rsid w:val="00C92C43"/>
    <w:rsid w:val="00CA04DE"/>
    <w:rsid w:val="00CB3771"/>
    <w:rsid w:val="00CB74F8"/>
    <w:rsid w:val="00CC6B0F"/>
    <w:rsid w:val="00CD246C"/>
    <w:rsid w:val="00CD3E8C"/>
    <w:rsid w:val="00CD5627"/>
    <w:rsid w:val="00CE6B3E"/>
    <w:rsid w:val="00CF01E4"/>
    <w:rsid w:val="00CF2BD7"/>
    <w:rsid w:val="00CF51D0"/>
    <w:rsid w:val="00CF5E92"/>
    <w:rsid w:val="00D06EDC"/>
    <w:rsid w:val="00D06EE2"/>
    <w:rsid w:val="00D10EDB"/>
    <w:rsid w:val="00D148C9"/>
    <w:rsid w:val="00D16FB5"/>
    <w:rsid w:val="00D20A2F"/>
    <w:rsid w:val="00D21BE4"/>
    <w:rsid w:val="00D23AB2"/>
    <w:rsid w:val="00D355D7"/>
    <w:rsid w:val="00D414E0"/>
    <w:rsid w:val="00D4533F"/>
    <w:rsid w:val="00D47AF7"/>
    <w:rsid w:val="00D518BF"/>
    <w:rsid w:val="00D569EE"/>
    <w:rsid w:val="00D6155F"/>
    <w:rsid w:val="00D7312D"/>
    <w:rsid w:val="00D91148"/>
    <w:rsid w:val="00D93337"/>
    <w:rsid w:val="00D94CE6"/>
    <w:rsid w:val="00DA47F0"/>
    <w:rsid w:val="00DA5DFD"/>
    <w:rsid w:val="00DB1126"/>
    <w:rsid w:val="00DB2B4A"/>
    <w:rsid w:val="00DB4E85"/>
    <w:rsid w:val="00DC1C9D"/>
    <w:rsid w:val="00DC4B70"/>
    <w:rsid w:val="00DD0A89"/>
    <w:rsid w:val="00DD24DE"/>
    <w:rsid w:val="00DD6DFE"/>
    <w:rsid w:val="00DD7CB2"/>
    <w:rsid w:val="00DF279B"/>
    <w:rsid w:val="00E07B3C"/>
    <w:rsid w:val="00E158CA"/>
    <w:rsid w:val="00E15C46"/>
    <w:rsid w:val="00E171AD"/>
    <w:rsid w:val="00E20D7B"/>
    <w:rsid w:val="00E221F1"/>
    <w:rsid w:val="00E24C72"/>
    <w:rsid w:val="00E26B9A"/>
    <w:rsid w:val="00E34F68"/>
    <w:rsid w:val="00E34F73"/>
    <w:rsid w:val="00E40858"/>
    <w:rsid w:val="00E41B87"/>
    <w:rsid w:val="00E41DD0"/>
    <w:rsid w:val="00E4272F"/>
    <w:rsid w:val="00E63D25"/>
    <w:rsid w:val="00E77223"/>
    <w:rsid w:val="00E84E9C"/>
    <w:rsid w:val="00E861AE"/>
    <w:rsid w:val="00E90029"/>
    <w:rsid w:val="00E92956"/>
    <w:rsid w:val="00E92D8A"/>
    <w:rsid w:val="00EA5C8F"/>
    <w:rsid w:val="00EC2EF3"/>
    <w:rsid w:val="00EC5F75"/>
    <w:rsid w:val="00EC603C"/>
    <w:rsid w:val="00ED3CAF"/>
    <w:rsid w:val="00ED4568"/>
    <w:rsid w:val="00EE08D8"/>
    <w:rsid w:val="00EE10CA"/>
    <w:rsid w:val="00EE6A98"/>
    <w:rsid w:val="00EE78D0"/>
    <w:rsid w:val="00EF1088"/>
    <w:rsid w:val="00EF174D"/>
    <w:rsid w:val="00EF7264"/>
    <w:rsid w:val="00F016F1"/>
    <w:rsid w:val="00F0202C"/>
    <w:rsid w:val="00F04A0D"/>
    <w:rsid w:val="00F05272"/>
    <w:rsid w:val="00F14FB1"/>
    <w:rsid w:val="00F15E73"/>
    <w:rsid w:val="00F24A28"/>
    <w:rsid w:val="00F24A9A"/>
    <w:rsid w:val="00F262E2"/>
    <w:rsid w:val="00F310AB"/>
    <w:rsid w:val="00F31961"/>
    <w:rsid w:val="00F31BC0"/>
    <w:rsid w:val="00F35821"/>
    <w:rsid w:val="00F37CF7"/>
    <w:rsid w:val="00F46813"/>
    <w:rsid w:val="00F47217"/>
    <w:rsid w:val="00F54580"/>
    <w:rsid w:val="00F569CD"/>
    <w:rsid w:val="00F605DF"/>
    <w:rsid w:val="00F61F0A"/>
    <w:rsid w:val="00F62CDA"/>
    <w:rsid w:val="00F65B67"/>
    <w:rsid w:val="00F66791"/>
    <w:rsid w:val="00F72B3A"/>
    <w:rsid w:val="00F74B14"/>
    <w:rsid w:val="00F753D0"/>
    <w:rsid w:val="00F7677B"/>
    <w:rsid w:val="00F83150"/>
    <w:rsid w:val="00F8661A"/>
    <w:rsid w:val="00F86A9B"/>
    <w:rsid w:val="00F90FEF"/>
    <w:rsid w:val="00F95C28"/>
    <w:rsid w:val="00FA18E0"/>
    <w:rsid w:val="00FB3E9A"/>
    <w:rsid w:val="00FB40DC"/>
    <w:rsid w:val="00FB4C0B"/>
    <w:rsid w:val="00FC04DF"/>
    <w:rsid w:val="00FC1266"/>
    <w:rsid w:val="00FD04CC"/>
    <w:rsid w:val="00FD37D2"/>
    <w:rsid w:val="00FD4596"/>
    <w:rsid w:val="00FD4983"/>
    <w:rsid w:val="00FD6E51"/>
    <w:rsid w:val="00FE2979"/>
    <w:rsid w:val="00FE39E2"/>
    <w:rsid w:val="00FE490C"/>
    <w:rsid w:val="00FF06DB"/>
    <w:rsid w:val="00FF0C4D"/>
    <w:rsid w:val="00FF56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494B1"/>
  <w15:chartTrackingRefBased/>
  <w15:docId w15:val="{F2C2103E-0685-4139-AFFC-3618538C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F1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1A49BE"/>
    <w:pPr>
      <w:keepNext/>
      <w:pBdr>
        <w:top w:val="single" w:sz="6" w:space="1" w:color="auto" w:shadow="1"/>
        <w:left w:val="single" w:sz="6" w:space="1" w:color="auto" w:shadow="1"/>
        <w:bottom w:val="single" w:sz="6" w:space="1" w:color="auto" w:shadow="1"/>
        <w:right w:val="single" w:sz="6" w:space="1" w:color="auto" w:shadow="1"/>
      </w:pBdr>
      <w:shd w:val="pct40" w:color="auto" w:fill="auto"/>
      <w:spacing w:after="0" w:line="240" w:lineRule="auto"/>
      <w:jc w:val="center"/>
      <w:outlineLvl w:val="1"/>
    </w:pPr>
    <w:rPr>
      <w:rFonts w:ascii="Arial" w:eastAsia="Times New Roman" w:hAnsi="Arial" w:cs="Times New Roman"/>
      <w:b/>
      <w:i/>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6939"/>
    <w:rPr>
      <w:color w:val="0563C1" w:themeColor="hyperlink"/>
      <w:u w:val="single"/>
    </w:rPr>
  </w:style>
  <w:style w:type="paragraph" w:styleId="Ballontekst">
    <w:name w:val="Balloon Text"/>
    <w:basedOn w:val="Standaard"/>
    <w:link w:val="BallontekstChar"/>
    <w:uiPriority w:val="99"/>
    <w:semiHidden/>
    <w:unhideWhenUsed/>
    <w:rsid w:val="003D03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0310"/>
    <w:rPr>
      <w:rFonts w:ascii="Segoe UI" w:hAnsi="Segoe UI" w:cs="Segoe UI"/>
      <w:sz w:val="18"/>
      <w:szCs w:val="18"/>
    </w:rPr>
  </w:style>
  <w:style w:type="paragraph" w:styleId="Lijstalinea">
    <w:name w:val="List Paragraph"/>
    <w:basedOn w:val="Standaard"/>
    <w:uiPriority w:val="34"/>
    <w:qFormat/>
    <w:rsid w:val="00A3680C"/>
    <w:pPr>
      <w:ind w:left="720"/>
      <w:contextualSpacing/>
    </w:pPr>
  </w:style>
  <w:style w:type="paragraph" w:styleId="Normaalweb">
    <w:name w:val="Normal (Web)"/>
    <w:basedOn w:val="Standaard"/>
    <w:link w:val="NormaalwebChar"/>
    <w:uiPriority w:val="99"/>
    <w:rsid w:val="007662AC"/>
    <w:pPr>
      <w:spacing w:before="100" w:after="100" w:line="240" w:lineRule="auto"/>
    </w:pPr>
    <w:rPr>
      <w:rFonts w:ascii="Arial Unicode MS" w:eastAsia="Arial Unicode MS" w:hAnsi="Arial Unicode MS" w:cs="Times New Roman"/>
      <w:sz w:val="24"/>
      <w:szCs w:val="20"/>
      <w:lang w:eastAsia="nl-NL"/>
    </w:rPr>
  </w:style>
  <w:style w:type="paragraph" w:styleId="Titel">
    <w:name w:val="Title"/>
    <w:basedOn w:val="Standaard"/>
    <w:link w:val="TitelChar"/>
    <w:qFormat/>
    <w:rsid w:val="007662AC"/>
    <w:pPr>
      <w:spacing w:after="0" w:line="240" w:lineRule="auto"/>
      <w:jc w:val="center"/>
    </w:pPr>
    <w:rPr>
      <w:rFonts w:ascii="Arial" w:eastAsia="Times New Roman" w:hAnsi="Arial" w:cs="Times New Roman"/>
      <w:b/>
      <w:i/>
      <w:sz w:val="32"/>
      <w:szCs w:val="20"/>
      <w:u w:val="single"/>
      <w:lang w:eastAsia="nl-NL"/>
    </w:rPr>
  </w:style>
  <w:style w:type="character" w:customStyle="1" w:styleId="TitelChar">
    <w:name w:val="Titel Char"/>
    <w:basedOn w:val="Standaardalinea-lettertype"/>
    <w:link w:val="Titel"/>
    <w:rsid w:val="007662AC"/>
    <w:rPr>
      <w:rFonts w:ascii="Arial" w:eastAsia="Times New Roman" w:hAnsi="Arial" w:cs="Times New Roman"/>
      <w:b/>
      <w:i/>
      <w:sz w:val="32"/>
      <w:szCs w:val="20"/>
      <w:u w:val="single"/>
      <w:lang w:eastAsia="nl-NL"/>
    </w:rPr>
  </w:style>
  <w:style w:type="character" w:customStyle="1" w:styleId="NormaalwebChar">
    <w:name w:val="Normaal (web) Char"/>
    <w:link w:val="Normaalweb"/>
    <w:rsid w:val="007662AC"/>
    <w:rPr>
      <w:rFonts w:ascii="Arial Unicode MS" w:eastAsia="Arial Unicode MS" w:hAnsi="Arial Unicode MS" w:cs="Times New Roman"/>
      <w:sz w:val="24"/>
      <w:szCs w:val="20"/>
      <w:lang w:eastAsia="nl-NL"/>
    </w:rPr>
  </w:style>
  <w:style w:type="character" w:customStyle="1" w:styleId="Kop2Char">
    <w:name w:val="Kop 2 Char"/>
    <w:basedOn w:val="Standaardalinea-lettertype"/>
    <w:link w:val="Kop2"/>
    <w:rsid w:val="001A49BE"/>
    <w:rPr>
      <w:rFonts w:ascii="Arial" w:eastAsia="Times New Roman" w:hAnsi="Arial" w:cs="Times New Roman"/>
      <w:b/>
      <w:i/>
      <w:sz w:val="28"/>
      <w:szCs w:val="20"/>
      <w:shd w:val="pct40" w:color="auto" w:fill="auto"/>
      <w:lang w:eastAsia="nl-NL"/>
    </w:rPr>
  </w:style>
  <w:style w:type="paragraph" w:styleId="Koptekst">
    <w:name w:val="header"/>
    <w:basedOn w:val="Standaard"/>
    <w:link w:val="KoptekstChar"/>
    <w:uiPriority w:val="99"/>
    <w:unhideWhenUsed/>
    <w:rsid w:val="00AC493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C4932"/>
  </w:style>
  <w:style w:type="paragraph" w:styleId="Voettekst">
    <w:name w:val="footer"/>
    <w:basedOn w:val="Standaard"/>
    <w:link w:val="VoettekstChar"/>
    <w:unhideWhenUsed/>
    <w:rsid w:val="00AC4932"/>
    <w:pPr>
      <w:tabs>
        <w:tab w:val="center" w:pos="4513"/>
        <w:tab w:val="right" w:pos="9026"/>
      </w:tabs>
      <w:spacing w:after="0" w:line="240" w:lineRule="auto"/>
    </w:pPr>
  </w:style>
  <w:style w:type="character" w:customStyle="1" w:styleId="VoettekstChar">
    <w:name w:val="Voettekst Char"/>
    <w:basedOn w:val="Standaardalinea-lettertype"/>
    <w:link w:val="Voettekst"/>
    <w:rsid w:val="00AC4932"/>
  </w:style>
  <w:style w:type="character" w:customStyle="1" w:styleId="Kop1Char">
    <w:name w:val="Kop 1 Char"/>
    <w:basedOn w:val="Standaardalinea-lettertype"/>
    <w:link w:val="Kop1"/>
    <w:uiPriority w:val="9"/>
    <w:rsid w:val="00AF12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6123">
      <w:bodyDiv w:val="1"/>
      <w:marLeft w:val="0"/>
      <w:marRight w:val="0"/>
      <w:marTop w:val="0"/>
      <w:marBottom w:val="0"/>
      <w:divBdr>
        <w:top w:val="none" w:sz="0" w:space="0" w:color="auto"/>
        <w:left w:val="none" w:sz="0" w:space="0" w:color="auto"/>
        <w:bottom w:val="none" w:sz="0" w:space="0" w:color="auto"/>
        <w:right w:val="none" w:sz="0" w:space="0" w:color="auto"/>
      </w:divBdr>
    </w:div>
    <w:div w:id="162159965">
      <w:bodyDiv w:val="1"/>
      <w:marLeft w:val="0"/>
      <w:marRight w:val="0"/>
      <w:marTop w:val="0"/>
      <w:marBottom w:val="0"/>
      <w:divBdr>
        <w:top w:val="none" w:sz="0" w:space="0" w:color="auto"/>
        <w:left w:val="none" w:sz="0" w:space="0" w:color="auto"/>
        <w:bottom w:val="none" w:sz="0" w:space="0" w:color="auto"/>
        <w:right w:val="none" w:sz="0" w:space="0" w:color="auto"/>
      </w:divBdr>
    </w:div>
    <w:div w:id="298002910">
      <w:bodyDiv w:val="1"/>
      <w:marLeft w:val="0"/>
      <w:marRight w:val="0"/>
      <w:marTop w:val="0"/>
      <w:marBottom w:val="0"/>
      <w:divBdr>
        <w:top w:val="none" w:sz="0" w:space="0" w:color="auto"/>
        <w:left w:val="none" w:sz="0" w:space="0" w:color="auto"/>
        <w:bottom w:val="none" w:sz="0" w:space="0" w:color="auto"/>
        <w:right w:val="none" w:sz="0" w:space="0" w:color="auto"/>
      </w:divBdr>
    </w:div>
    <w:div w:id="351031152">
      <w:bodyDiv w:val="1"/>
      <w:marLeft w:val="0"/>
      <w:marRight w:val="0"/>
      <w:marTop w:val="0"/>
      <w:marBottom w:val="0"/>
      <w:divBdr>
        <w:top w:val="none" w:sz="0" w:space="0" w:color="auto"/>
        <w:left w:val="none" w:sz="0" w:space="0" w:color="auto"/>
        <w:bottom w:val="none" w:sz="0" w:space="0" w:color="auto"/>
        <w:right w:val="none" w:sz="0" w:space="0" w:color="auto"/>
      </w:divBdr>
    </w:div>
    <w:div w:id="670764524">
      <w:bodyDiv w:val="1"/>
      <w:marLeft w:val="0"/>
      <w:marRight w:val="0"/>
      <w:marTop w:val="0"/>
      <w:marBottom w:val="0"/>
      <w:divBdr>
        <w:top w:val="none" w:sz="0" w:space="0" w:color="auto"/>
        <w:left w:val="none" w:sz="0" w:space="0" w:color="auto"/>
        <w:bottom w:val="none" w:sz="0" w:space="0" w:color="auto"/>
        <w:right w:val="none" w:sz="0" w:space="0" w:color="auto"/>
      </w:divBdr>
    </w:div>
    <w:div w:id="734428502">
      <w:bodyDiv w:val="1"/>
      <w:marLeft w:val="0"/>
      <w:marRight w:val="0"/>
      <w:marTop w:val="0"/>
      <w:marBottom w:val="0"/>
      <w:divBdr>
        <w:top w:val="none" w:sz="0" w:space="0" w:color="auto"/>
        <w:left w:val="none" w:sz="0" w:space="0" w:color="auto"/>
        <w:bottom w:val="none" w:sz="0" w:space="0" w:color="auto"/>
        <w:right w:val="none" w:sz="0" w:space="0" w:color="auto"/>
      </w:divBdr>
    </w:div>
    <w:div w:id="797643284">
      <w:bodyDiv w:val="1"/>
      <w:marLeft w:val="0"/>
      <w:marRight w:val="0"/>
      <w:marTop w:val="0"/>
      <w:marBottom w:val="0"/>
      <w:divBdr>
        <w:top w:val="none" w:sz="0" w:space="0" w:color="auto"/>
        <w:left w:val="none" w:sz="0" w:space="0" w:color="auto"/>
        <w:bottom w:val="none" w:sz="0" w:space="0" w:color="auto"/>
        <w:right w:val="none" w:sz="0" w:space="0" w:color="auto"/>
      </w:divBdr>
    </w:div>
    <w:div w:id="996156582">
      <w:bodyDiv w:val="1"/>
      <w:marLeft w:val="0"/>
      <w:marRight w:val="0"/>
      <w:marTop w:val="0"/>
      <w:marBottom w:val="0"/>
      <w:divBdr>
        <w:top w:val="none" w:sz="0" w:space="0" w:color="auto"/>
        <w:left w:val="none" w:sz="0" w:space="0" w:color="auto"/>
        <w:bottom w:val="none" w:sz="0" w:space="0" w:color="auto"/>
        <w:right w:val="none" w:sz="0" w:space="0" w:color="auto"/>
      </w:divBdr>
    </w:div>
    <w:div w:id="1008211263">
      <w:bodyDiv w:val="1"/>
      <w:marLeft w:val="0"/>
      <w:marRight w:val="0"/>
      <w:marTop w:val="0"/>
      <w:marBottom w:val="0"/>
      <w:divBdr>
        <w:top w:val="none" w:sz="0" w:space="0" w:color="auto"/>
        <w:left w:val="none" w:sz="0" w:space="0" w:color="auto"/>
        <w:bottom w:val="none" w:sz="0" w:space="0" w:color="auto"/>
        <w:right w:val="none" w:sz="0" w:space="0" w:color="auto"/>
      </w:divBdr>
      <w:divsChild>
        <w:div w:id="725758555">
          <w:marLeft w:val="0"/>
          <w:marRight w:val="0"/>
          <w:marTop w:val="0"/>
          <w:marBottom w:val="0"/>
          <w:divBdr>
            <w:top w:val="none" w:sz="0" w:space="0" w:color="auto"/>
            <w:left w:val="none" w:sz="0" w:space="0" w:color="auto"/>
            <w:bottom w:val="none" w:sz="0" w:space="0" w:color="auto"/>
            <w:right w:val="none" w:sz="0" w:space="0" w:color="auto"/>
          </w:divBdr>
        </w:div>
        <w:div w:id="1734236234">
          <w:marLeft w:val="0"/>
          <w:marRight w:val="0"/>
          <w:marTop w:val="0"/>
          <w:marBottom w:val="0"/>
          <w:divBdr>
            <w:top w:val="none" w:sz="0" w:space="0" w:color="auto"/>
            <w:left w:val="none" w:sz="0" w:space="0" w:color="auto"/>
            <w:bottom w:val="none" w:sz="0" w:space="0" w:color="auto"/>
            <w:right w:val="none" w:sz="0" w:space="0" w:color="auto"/>
          </w:divBdr>
        </w:div>
      </w:divsChild>
    </w:div>
    <w:div w:id="1010258745">
      <w:bodyDiv w:val="1"/>
      <w:marLeft w:val="0"/>
      <w:marRight w:val="0"/>
      <w:marTop w:val="0"/>
      <w:marBottom w:val="0"/>
      <w:divBdr>
        <w:top w:val="none" w:sz="0" w:space="0" w:color="auto"/>
        <w:left w:val="none" w:sz="0" w:space="0" w:color="auto"/>
        <w:bottom w:val="none" w:sz="0" w:space="0" w:color="auto"/>
        <w:right w:val="none" w:sz="0" w:space="0" w:color="auto"/>
      </w:divBdr>
    </w:div>
    <w:div w:id="1062486955">
      <w:bodyDiv w:val="1"/>
      <w:marLeft w:val="0"/>
      <w:marRight w:val="0"/>
      <w:marTop w:val="0"/>
      <w:marBottom w:val="0"/>
      <w:divBdr>
        <w:top w:val="none" w:sz="0" w:space="0" w:color="auto"/>
        <w:left w:val="none" w:sz="0" w:space="0" w:color="auto"/>
        <w:bottom w:val="none" w:sz="0" w:space="0" w:color="auto"/>
        <w:right w:val="none" w:sz="0" w:space="0" w:color="auto"/>
      </w:divBdr>
    </w:div>
    <w:div w:id="1083722525">
      <w:bodyDiv w:val="1"/>
      <w:marLeft w:val="0"/>
      <w:marRight w:val="0"/>
      <w:marTop w:val="0"/>
      <w:marBottom w:val="0"/>
      <w:divBdr>
        <w:top w:val="none" w:sz="0" w:space="0" w:color="auto"/>
        <w:left w:val="none" w:sz="0" w:space="0" w:color="auto"/>
        <w:bottom w:val="none" w:sz="0" w:space="0" w:color="auto"/>
        <w:right w:val="none" w:sz="0" w:space="0" w:color="auto"/>
      </w:divBdr>
    </w:div>
    <w:div w:id="1152335568">
      <w:bodyDiv w:val="1"/>
      <w:marLeft w:val="0"/>
      <w:marRight w:val="0"/>
      <w:marTop w:val="0"/>
      <w:marBottom w:val="0"/>
      <w:divBdr>
        <w:top w:val="none" w:sz="0" w:space="0" w:color="auto"/>
        <w:left w:val="none" w:sz="0" w:space="0" w:color="auto"/>
        <w:bottom w:val="none" w:sz="0" w:space="0" w:color="auto"/>
        <w:right w:val="none" w:sz="0" w:space="0" w:color="auto"/>
      </w:divBdr>
    </w:div>
    <w:div w:id="1456825833">
      <w:bodyDiv w:val="1"/>
      <w:marLeft w:val="0"/>
      <w:marRight w:val="0"/>
      <w:marTop w:val="0"/>
      <w:marBottom w:val="0"/>
      <w:divBdr>
        <w:top w:val="none" w:sz="0" w:space="0" w:color="auto"/>
        <w:left w:val="none" w:sz="0" w:space="0" w:color="auto"/>
        <w:bottom w:val="none" w:sz="0" w:space="0" w:color="auto"/>
        <w:right w:val="none" w:sz="0" w:space="0" w:color="auto"/>
      </w:divBdr>
    </w:div>
    <w:div w:id="1540437739">
      <w:bodyDiv w:val="1"/>
      <w:marLeft w:val="0"/>
      <w:marRight w:val="0"/>
      <w:marTop w:val="0"/>
      <w:marBottom w:val="0"/>
      <w:divBdr>
        <w:top w:val="none" w:sz="0" w:space="0" w:color="auto"/>
        <w:left w:val="none" w:sz="0" w:space="0" w:color="auto"/>
        <w:bottom w:val="none" w:sz="0" w:space="0" w:color="auto"/>
        <w:right w:val="none" w:sz="0" w:space="0" w:color="auto"/>
      </w:divBdr>
    </w:div>
    <w:div w:id="1722361053">
      <w:bodyDiv w:val="1"/>
      <w:marLeft w:val="0"/>
      <w:marRight w:val="0"/>
      <w:marTop w:val="0"/>
      <w:marBottom w:val="0"/>
      <w:divBdr>
        <w:top w:val="none" w:sz="0" w:space="0" w:color="auto"/>
        <w:left w:val="none" w:sz="0" w:space="0" w:color="auto"/>
        <w:bottom w:val="none" w:sz="0" w:space="0" w:color="auto"/>
        <w:right w:val="none" w:sz="0" w:space="0" w:color="auto"/>
      </w:divBdr>
    </w:div>
    <w:div w:id="1968507299">
      <w:bodyDiv w:val="1"/>
      <w:marLeft w:val="0"/>
      <w:marRight w:val="0"/>
      <w:marTop w:val="0"/>
      <w:marBottom w:val="0"/>
      <w:divBdr>
        <w:top w:val="none" w:sz="0" w:space="0" w:color="auto"/>
        <w:left w:val="none" w:sz="0" w:space="0" w:color="auto"/>
        <w:bottom w:val="none" w:sz="0" w:space="0" w:color="auto"/>
        <w:right w:val="none" w:sz="0" w:space="0" w:color="auto"/>
      </w:divBdr>
    </w:div>
    <w:div w:id="2031298320">
      <w:bodyDiv w:val="1"/>
      <w:marLeft w:val="0"/>
      <w:marRight w:val="0"/>
      <w:marTop w:val="0"/>
      <w:marBottom w:val="0"/>
      <w:divBdr>
        <w:top w:val="none" w:sz="0" w:space="0" w:color="auto"/>
        <w:left w:val="none" w:sz="0" w:space="0" w:color="auto"/>
        <w:bottom w:val="none" w:sz="0" w:space="0" w:color="auto"/>
        <w:right w:val="none" w:sz="0" w:space="0" w:color="auto"/>
      </w:divBdr>
    </w:div>
    <w:div w:id="20548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s://careers.agfa.com/"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6.jfif"/><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tiff"/><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tiff"/><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3EDB0-130F-4878-B5F7-7B83B5C9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Pages>
  <Words>1497</Words>
  <Characters>8535</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Agfa</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Pierssens , Mark</dc:creator>
  <cp:keywords/>
  <dc:description/>
  <cp:lastModifiedBy>Pierssens , Mark</cp:lastModifiedBy>
  <cp:revision>87</cp:revision>
  <cp:lastPrinted>2022-06-15T11:26:00Z</cp:lastPrinted>
  <dcterms:created xsi:type="dcterms:W3CDTF">2022-06-13T05:06:00Z</dcterms:created>
  <dcterms:modified xsi:type="dcterms:W3CDTF">2022-06-15T11:35:00Z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e06370-c5ca-4299-8630-fc986cd3cb5e_Enabled">
    <vt:lpwstr>true</vt:lpwstr>
  </property>
  <property fmtid="{D5CDD505-2E9C-101B-9397-08002B2CF9AE}" pid="3" name="MSIP_Label_4ce06370-c5ca-4299-8630-fc986cd3cb5e_SetDate">
    <vt:lpwstr>2022-02-04T12:39:19Z</vt:lpwstr>
  </property>
  <property fmtid="{D5CDD505-2E9C-101B-9397-08002B2CF9AE}" pid="4" name="MSIP_Label_4ce06370-c5ca-4299-8630-fc986cd3cb5e_Method">
    <vt:lpwstr>Standard</vt:lpwstr>
  </property>
  <property fmtid="{D5CDD505-2E9C-101B-9397-08002B2CF9AE}" pid="5" name="MSIP_Label_4ce06370-c5ca-4299-8630-fc986cd3cb5e_Name">
    <vt:lpwstr>ABB_INTERNAL</vt:lpwstr>
  </property>
  <property fmtid="{D5CDD505-2E9C-101B-9397-08002B2CF9AE}" pid="6" name="MSIP_Label_4ce06370-c5ca-4299-8630-fc986cd3cb5e_SiteId">
    <vt:lpwstr>396b38cc-aa65-492b-bb0e-3d94ed25a97b</vt:lpwstr>
  </property>
  <property fmtid="{D5CDD505-2E9C-101B-9397-08002B2CF9AE}" pid="7" name="MSIP_Label_4ce06370-c5ca-4299-8630-fc986cd3cb5e_ActionId">
    <vt:lpwstr>2efaf34c-743d-47a5-9c55-c381c135bd5c</vt:lpwstr>
  </property>
  <property fmtid="{D5CDD505-2E9C-101B-9397-08002B2CF9AE}" pid="8" name="MSIP_Label_4ce06370-c5ca-4299-8630-fc986cd3cb5e_ContentBits">
    <vt:lpwstr>2</vt:lpwstr>
  </property>
</Properties>
</file>